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75" w:rsidRPr="00793823" w:rsidRDefault="00E60475">
      <w:pPr>
        <w:spacing w:beforeLines="30" w:before="93" w:line="320" w:lineRule="exact"/>
        <w:rPr>
          <w:sz w:val="18"/>
          <w:szCs w:val="18"/>
        </w:rPr>
      </w:pPr>
      <w:bookmarkStart w:id="0" w:name="_GoBack"/>
      <w:bookmarkEnd w:id="0"/>
      <w:r w:rsidRPr="00793823">
        <w:rPr>
          <w:b/>
          <w:sz w:val="18"/>
          <w:szCs w:val="18"/>
        </w:rPr>
        <w:t>DOI</w:t>
      </w:r>
      <w:r w:rsidRPr="00793823">
        <w:rPr>
          <w:sz w:val="18"/>
          <w:szCs w:val="18"/>
        </w:rPr>
        <w:t>：</w:t>
      </w:r>
      <w:r w:rsidRPr="00793823">
        <w:rPr>
          <w:sz w:val="18"/>
          <w:szCs w:val="18"/>
        </w:rPr>
        <w:t>10</w:t>
      </w:r>
      <w:r w:rsidRPr="00793823">
        <w:rPr>
          <w:rFonts w:hint="eastAsia"/>
          <w:sz w:val="18"/>
          <w:szCs w:val="18"/>
        </w:rPr>
        <w:t>.</w:t>
      </w:r>
      <w:r w:rsidRPr="00793823">
        <w:rPr>
          <w:sz w:val="18"/>
          <w:szCs w:val="18"/>
        </w:rPr>
        <w:t>13245/j</w:t>
      </w:r>
      <w:r w:rsidRPr="00793823">
        <w:rPr>
          <w:rFonts w:hint="eastAsia"/>
          <w:sz w:val="18"/>
          <w:szCs w:val="18"/>
        </w:rPr>
        <w:t>.</w:t>
      </w:r>
      <w:r w:rsidRPr="00793823">
        <w:rPr>
          <w:sz w:val="18"/>
          <w:szCs w:val="18"/>
        </w:rPr>
        <w:t>hust</w:t>
      </w:r>
      <w:r w:rsidRPr="00793823">
        <w:rPr>
          <w:rFonts w:hint="eastAsia"/>
          <w:sz w:val="18"/>
          <w:szCs w:val="18"/>
        </w:rPr>
        <w:t>.</w:t>
      </w:r>
      <w:r w:rsidR="00716227">
        <w:rPr>
          <w:rFonts w:hint="eastAsia"/>
          <w:sz w:val="18"/>
          <w:szCs w:val="18"/>
        </w:rPr>
        <w:t>xxxxxx</w:t>
      </w:r>
      <w:r w:rsidR="005307DC" w:rsidRPr="005307DC">
        <w:rPr>
          <w:rFonts w:hint="eastAsia"/>
          <w:sz w:val="18"/>
          <w:szCs w:val="18"/>
          <w:highlight w:val="green"/>
        </w:rPr>
        <w:t>(</w:t>
      </w:r>
      <w:r w:rsidR="005307DC">
        <w:rPr>
          <w:rFonts w:hint="eastAsia"/>
          <w:sz w:val="18"/>
          <w:szCs w:val="18"/>
          <w:highlight w:val="green"/>
        </w:rPr>
        <w:t>请保留</w:t>
      </w:r>
      <w:r w:rsidR="005307DC" w:rsidRPr="005307DC">
        <w:rPr>
          <w:rFonts w:hint="eastAsia"/>
          <w:sz w:val="18"/>
          <w:szCs w:val="18"/>
          <w:highlight w:val="green"/>
        </w:rPr>
        <w:t>)</w:t>
      </w:r>
    </w:p>
    <w:p w:rsidR="002A4597" w:rsidRPr="00793823" w:rsidRDefault="00E60475" w:rsidP="002A4597">
      <w:pPr>
        <w:spacing w:beforeLines="200" w:before="624" w:afterLines="80" w:after="249"/>
        <w:jc w:val="center"/>
        <w:rPr>
          <w:rFonts w:eastAsia="黑体"/>
          <w:szCs w:val="21"/>
        </w:rPr>
      </w:pPr>
      <w:r w:rsidRPr="00793823">
        <w:rPr>
          <w:rFonts w:eastAsia="黑体"/>
          <w:bCs/>
          <w:sz w:val="44"/>
          <w:szCs w:val="44"/>
        </w:rPr>
        <w:t>题名</w:t>
      </w:r>
      <w:r w:rsidR="003A0ACF" w:rsidRPr="00793823">
        <w:rPr>
          <w:rFonts w:eastAsia="黑体"/>
          <w:bCs/>
          <w:sz w:val="44"/>
          <w:szCs w:val="44"/>
        </w:rPr>
        <w:t>(</w:t>
      </w:r>
      <w:r w:rsidRPr="00793823">
        <w:rPr>
          <w:rFonts w:eastAsia="黑体"/>
          <w:bCs/>
          <w:sz w:val="44"/>
          <w:szCs w:val="44"/>
        </w:rPr>
        <w:t>不超过</w:t>
      </w:r>
      <w:r w:rsidRPr="00793823">
        <w:rPr>
          <w:rFonts w:eastAsia="黑体"/>
          <w:bCs/>
          <w:sz w:val="44"/>
          <w:szCs w:val="44"/>
        </w:rPr>
        <w:t>20</w:t>
      </w:r>
      <w:r w:rsidRPr="00793823">
        <w:rPr>
          <w:rFonts w:eastAsia="黑体"/>
          <w:bCs/>
          <w:sz w:val="44"/>
          <w:szCs w:val="44"/>
        </w:rPr>
        <w:t>字</w:t>
      </w:r>
      <w:r w:rsidR="003A0ACF" w:rsidRPr="00793823">
        <w:rPr>
          <w:rFonts w:eastAsia="黑体"/>
          <w:bCs/>
          <w:sz w:val="44"/>
          <w:szCs w:val="44"/>
        </w:rPr>
        <w:t>)</w:t>
      </w:r>
      <w:r w:rsidRPr="00793823">
        <w:rPr>
          <w:rFonts w:eastAsia="黑体"/>
          <w:bCs/>
          <w:sz w:val="44"/>
          <w:szCs w:val="44"/>
          <w:highlight w:val="green"/>
        </w:rPr>
        <w:t>(</w:t>
      </w:r>
      <w:r w:rsidRPr="00793823">
        <w:rPr>
          <w:rFonts w:eastAsia="黑体"/>
          <w:b/>
          <w:bCs/>
          <w:sz w:val="44"/>
          <w:highlight w:val="green"/>
        </w:rPr>
        <w:t>二号黑体</w:t>
      </w:r>
      <w:r w:rsidRPr="00793823">
        <w:rPr>
          <w:rFonts w:eastAsia="黑体" w:hint="eastAsia"/>
          <w:b/>
          <w:bCs/>
          <w:szCs w:val="21"/>
          <w:highlight w:val="green"/>
        </w:rPr>
        <w:t>，</w:t>
      </w:r>
      <w:proofErr w:type="gramStart"/>
      <w:r w:rsidRPr="00793823">
        <w:rPr>
          <w:rFonts w:eastAsia="黑体" w:hint="eastAsia"/>
          <w:b/>
          <w:bCs/>
          <w:szCs w:val="21"/>
          <w:highlight w:val="green"/>
        </w:rPr>
        <w:t>段前</w:t>
      </w:r>
      <w:r w:rsidRPr="00793823">
        <w:rPr>
          <w:rFonts w:eastAsia="黑体" w:hint="eastAsia"/>
          <w:b/>
          <w:bCs/>
          <w:szCs w:val="21"/>
          <w:highlight w:val="green"/>
        </w:rPr>
        <w:t>2</w:t>
      </w:r>
      <w:r w:rsidRPr="00793823">
        <w:rPr>
          <w:rFonts w:eastAsia="黑体" w:hint="eastAsia"/>
          <w:b/>
          <w:bCs/>
          <w:szCs w:val="21"/>
          <w:highlight w:val="green"/>
        </w:rPr>
        <w:t>行</w:t>
      </w:r>
      <w:proofErr w:type="gramEnd"/>
      <w:r w:rsidRPr="00793823">
        <w:rPr>
          <w:rFonts w:eastAsia="黑体" w:hint="eastAsia"/>
          <w:b/>
          <w:bCs/>
          <w:szCs w:val="21"/>
          <w:highlight w:val="green"/>
        </w:rPr>
        <w:t>，段后</w:t>
      </w:r>
      <w:r w:rsidRPr="00793823">
        <w:rPr>
          <w:rFonts w:eastAsia="黑体" w:hint="eastAsia"/>
          <w:b/>
          <w:bCs/>
          <w:szCs w:val="21"/>
          <w:highlight w:val="green"/>
        </w:rPr>
        <w:t>0.8</w:t>
      </w:r>
      <w:r w:rsidRPr="00793823">
        <w:rPr>
          <w:rFonts w:eastAsia="黑体" w:hint="eastAsia"/>
          <w:b/>
          <w:bCs/>
          <w:szCs w:val="21"/>
          <w:highlight w:val="green"/>
        </w:rPr>
        <w:t>行</w:t>
      </w:r>
      <w:r w:rsidRPr="00793823">
        <w:rPr>
          <w:rFonts w:eastAsia="黑体"/>
          <w:b/>
          <w:bCs/>
          <w:sz w:val="44"/>
          <w:highlight w:val="green"/>
        </w:rPr>
        <w:t>)</w:t>
      </w:r>
    </w:p>
    <w:p w:rsidR="00E60475" w:rsidRPr="00793823" w:rsidRDefault="00E60475" w:rsidP="002045F8">
      <w:pPr>
        <w:autoSpaceDN w:val="0"/>
        <w:spacing w:line="290" w:lineRule="exact"/>
        <w:jc w:val="center"/>
        <w:rPr>
          <w:rFonts w:eastAsia="华文仿宋"/>
          <w:sz w:val="28"/>
          <w:szCs w:val="28"/>
        </w:rPr>
      </w:pPr>
      <w:r w:rsidRPr="00793823">
        <w:rPr>
          <w:rFonts w:eastAsia="华文仿宋"/>
          <w:w w:val="90"/>
          <w:kern w:val="20"/>
          <w:sz w:val="28"/>
          <w:szCs w:val="28"/>
          <w:lang w:bidi="ar"/>
        </w:rPr>
        <w:t>张</w:t>
      </w:r>
      <w:r w:rsidRPr="00793823">
        <w:rPr>
          <w:rFonts w:eastAsia="华文仿宋"/>
          <w:w w:val="90"/>
          <w:kern w:val="20"/>
          <w:sz w:val="28"/>
          <w:szCs w:val="28"/>
          <w:lang w:bidi="ar"/>
        </w:rPr>
        <w:t xml:space="preserve"> </w:t>
      </w:r>
      <w:r w:rsidR="00C4133E" w:rsidRPr="00793823">
        <w:rPr>
          <w:rFonts w:eastAsia="华文仿宋"/>
          <w:w w:val="90"/>
          <w:kern w:val="20"/>
          <w:sz w:val="28"/>
          <w:szCs w:val="28"/>
          <w:lang w:bidi="ar"/>
        </w:rPr>
        <w:t xml:space="preserve"> </w:t>
      </w:r>
      <w:r w:rsidR="00F57C14">
        <w:rPr>
          <w:rFonts w:eastAsia="华文仿宋" w:hint="eastAsia"/>
          <w:w w:val="90"/>
          <w:kern w:val="20"/>
          <w:sz w:val="28"/>
          <w:szCs w:val="28"/>
          <w:lang w:bidi="ar"/>
        </w:rPr>
        <w:t>明</w:t>
      </w:r>
      <w:r w:rsidRPr="00793823">
        <w:rPr>
          <w:rFonts w:eastAsia="华文仿宋"/>
          <w:w w:val="90"/>
          <w:kern w:val="20"/>
          <w:sz w:val="28"/>
          <w:szCs w:val="28"/>
          <w:vertAlign w:val="superscript"/>
          <w:lang w:bidi="ar"/>
        </w:rPr>
        <w:t>1</w:t>
      </w:r>
      <w:r w:rsidRPr="00793823">
        <w:rPr>
          <w:rFonts w:eastAsia="华文仿宋"/>
          <w:w w:val="90"/>
          <w:kern w:val="20"/>
          <w:sz w:val="28"/>
          <w:szCs w:val="28"/>
          <w:lang w:bidi="ar"/>
        </w:rPr>
        <w:t xml:space="preserve">  </w:t>
      </w:r>
      <w:r w:rsidRPr="00793823">
        <w:rPr>
          <w:rFonts w:eastAsia="华文仿宋"/>
          <w:w w:val="90"/>
          <w:kern w:val="20"/>
          <w:sz w:val="28"/>
          <w:szCs w:val="28"/>
          <w:lang w:bidi="ar"/>
        </w:rPr>
        <w:t>刘大年</w:t>
      </w:r>
      <w:r w:rsidRPr="00793823">
        <w:rPr>
          <w:rFonts w:eastAsia="华文仿宋"/>
          <w:w w:val="90"/>
          <w:kern w:val="20"/>
          <w:sz w:val="28"/>
          <w:szCs w:val="28"/>
          <w:vertAlign w:val="superscript"/>
          <w:lang w:bidi="ar"/>
        </w:rPr>
        <w:t>1</w:t>
      </w:r>
      <w:r w:rsidRPr="00793823">
        <w:rPr>
          <w:rFonts w:eastAsia="华文仿宋"/>
          <w:w w:val="90"/>
          <w:kern w:val="20"/>
          <w:sz w:val="28"/>
          <w:szCs w:val="28"/>
          <w:lang w:bidi="ar"/>
        </w:rPr>
        <w:t xml:space="preserve">  </w:t>
      </w:r>
      <w:r w:rsidRPr="00793823">
        <w:rPr>
          <w:rFonts w:eastAsia="华文仿宋"/>
          <w:w w:val="90"/>
          <w:kern w:val="20"/>
          <w:sz w:val="28"/>
          <w:szCs w:val="28"/>
          <w:lang w:bidi="ar"/>
        </w:rPr>
        <w:t>王华英</w:t>
      </w:r>
      <w:r w:rsidRPr="00793823">
        <w:rPr>
          <w:rFonts w:eastAsia="华文仿宋"/>
          <w:w w:val="90"/>
          <w:kern w:val="20"/>
          <w:sz w:val="28"/>
          <w:szCs w:val="28"/>
          <w:vertAlign w:val="superscript"/>
          <w:lang w:bidi="ar"/>
        </w:rPr>
        <w:t>2</w:t>
      </w:r>
      <w:r w:rsidRPr="00793823">
        <w:rPr>
          <w:rFonts w:eastAsia="华文仿宋"/>
          <w:sz w:val="28"/>
          <w:szCs w:val="28"/>
          <w:highlight w:val="green"/>
        </w:rPr>
        <w:t>(</w:t>
      </w:r>
      <w:r w:rsidRPr="00793823">
        <w:rPr>
          <w:rFonts w:eastAsia="华文仿宋"/>
          <w:sz w:val="28"/>
          <w:szCs w:val="28"/>
          <w:highlight w:val="green"/>
        </w:rPr>
        <w:t>四号</w:t>
      </w:r>
      <w:r w:rsidR="002045F8" w:rsidRPr="00793823">
        <w:rPr>
          <w:rFonts w:eastAsia="华文仿宋" w:hint="eastAsia"/>
          <w:sz w:val="28"/>
          <w:szCs w:val="28"/>
          <w:highlight w:val="green"/>
        </w:rPr>
        <w:t>华文</w:t>
      </w:r>
      <w:r w:rsidRPr="00793823">
        <w:rPr>
          <w:rFonts w:eastAsia="华文仿宋"/>
          <w:sz w:val="28"/>
          <w:szCs w:val="28"/>
          <w:highlight w:val="green"/>
        </w:rPr>
        <w:t>仿宋</w:t>
      </w:r>
      <w:r w:rsidRPr="00793823">
        <w:rPr>
          <w:rFonts w:eastAsia="华文仿宋"/>
          <w:sz w:val="28"/>
          <w:szCs w:val="28"/>
          <w:highlight w:val="green"/>
        </w:rPr>
        <w:t>)</w:t>
      </w:r>
    </w:p>
    <w:p w:rsidR="00E60475" w:rsidRPr="00793823" w:rsidRDefault="00E60475">
      <w:pPr>
        <w:adjustRightInd w:val="0"/>
        <w:snapToGrid w:val="0"/>
        <w:spacing w:line="320" w:lineRule="exact"/>
        <w:jc w:val="center"/>
        <w:rPr>
          <w:szCs w:val="21"/>
        </w:rPr>
      </w:pPr>
      <w:r w:rsidRPr="00793823">
        <w:rPr>
          <w:kern w:val="20"/>
          <w:szCs w:val="21"/>
          <w:lang w:bidi="ar"/>
        </w:rPr>
        <w:t>(1</w:t>
      </w:r>
      <w:r w:rsidR="00716227">
        <w:rPr>
          <w:rFonts w:hint="eastAsia"/>
          <w:sz w:val="18"/>
          <w:szCs w:val="18"/>
        </w:rPr>
        <w:t>．</w:t>
      </w:r>
      <w:r w:rsidRPr="00793823">
        <w:rPr>
          <w:rFonts w:eastAsia="楷体" w:cs="楷体" w:hint="eastAsia"/>
          <w:kern w:val="20"/>
          <w:szCs w:val="21"/>
          <w:lang w:bidi="ar"/>
        </w:rPr>
        <w:t>华中科技大学光学与电子信息学院，湖北</w:t>
      </w:r>
      <w:r w:rsidRPr="00793823">
        <w:rPr>
          <w:rFonts w:eastAsia="楷体"/>
          <w:kern w:val="20"/>
          <w:szCs w:val="21"/>
          <w:lang w:bidi="ar"/>
        </w:rPr>
        <w:t xml:space="preserve"> </w:t>
      </w:r>
      <w:r w:rsidRPr="00793823">
        <w:rPr>
          <w:rFonts w:eastAsia="楷体" w:cs="楷体" w:hint="eastAsia"/>
          <w:kern w:val="20"/>
          <w:szCs w:val="21"/>
          <w:lang w:bidi="ar"/>
        </w:rPr>
        <w:t>武汉</w:t>
      </w:r>
      <w:r w:rsidRPr="00793823">
        <w:rPr>
          <w:kern w:val="20"/>
          <w:szCs w:val="21"/>
          <w:lang w:bidi="ar"/>
        </w:rPr>
        <w:t xml:space="preserve"> 430074</w:t>
      </w:r>
      <w:r w:rsidRPr="00793823">
        <w:rPr>
          <w:rFonts w:cs="宋体" w:hint="eastAsia"/>
          <w:kern w:val="20"/>
          <w:szCs w:val="21"/>
          <w:lang w:bidi="ar"/>
        </w:rPr>
        <w:t>；</w:t>
      </w:r>
    </w:p>
    <w:p w:rsidR="00E60475" w:rsidRPr="00793823" w:rsidRDefault="00E60475">
      <w:pPr>
        <w:widowControl/>
        <w:jc w:val="center"/>
        <w:rPr>
          <w:szCs w:val="21"/>
        </w:rPr>
      </w:pPr>
      <w:r w:rsidRPr="00793823">
        <w:rPr>
          <w:spacing w:val="6"/>
          <w:kern w:val="20"/>
          <w:szCs w:val="21"/>
          <w:lang w:bidi="ar"/>
        </w:rPr>
        <w:t>2</w:t>
      </w:r>
      <w:r w:rsidR="00716227">
        <w:rPr>
          <w:rFonts w:hint="eastAsia"/>
          <w:sz w:val="18"/>
          <w:szCs w:val="18"/>
        </w:rPr>
        <w:t>．</w:t>
      </w:r>
      <w:r w:rsidRPr="00793823">
        <w:rPr>
          <w:rFonts w:eastAsia="楷体" w:hint="eastAsia"/>
          <w:spacing w:val="6"/>
          <w:kern w:val="20"/>
          <w:szCs w:val="21"/>
          <w:lang w:bidi="ar"/>
        </w:rPr>
        <w:t>武汉大学电气信息学院，湖北</w:t>
      </w:r>
      <w:r w:rsidRPr="00793823">
        <w:rPr>
          <w:rFonts w:eastAsia="楷体"/>
          <w:spacing w:val="6"/>
          <w:kern w:val="20"/>
          <w:szCs w:val="21"/>
          <w:lang w:bidi="ar"/>
        </w:rPr>
        <w:t xml:space="preserve"> </w:t>
      </w:r>
      <w:r w:rsidRPr="00793823">
        <w:rPr>
          <w:rFonts w:eastAsia="楷体" w:hint="eastAsia"/>
          <w:spacing w:val="6"/>
          <w:kern w:val="20"/>
          <w:szCs w:val="21"/>
          <w:lang w:bidi="ar"/>
        </w:rPr>
        <w:t>武汉</w:t>
      </w:r>
      <w:r w:rsidRPr="00793823">
        <w:rPr>
          <w:spacing w:val="6"/>
          <w:kern w:val="20"/>
          <w:szCs w:val="21"/>
          <w:lang w:bidi="ar"/>
        </w:rPr>
        <w:t xml:space="preserve"> 43007</w:t>
      </w:r>
      <w:r w:rsidRPr="00793823">
        <w:rPr>
          <w:rFonts w:hint="eastAsia"/>
          <w:spacing w:val="6"/>
          <w:kern w:val="20"/>
          <w:szCs w:val="21"/>
          <w:lang w:bidi="ar"/>
        </w:rPr>
        <w:t>2</w:t>
      </w:r>
      <w:r w:rsidRPr="00793823">
        <w:rPr>
          <w:spacing w:val="6"/>
          <w:kern w:val="20"/>
          <w:szCs w:val="21"/>
          <w:lang w:bidi="ar"/>
        </w:rPr>
        <w:t>)</w:t>
      </w:r>
      <w:r w:rsidRPr="00793823">
        <w:rPr>
          <w:szCs w:val="21"/>
          <w:highlight w:val="green"/>
        </w:rPr>
        <w:t>(</w:t>
      </w:r>
      <w:r w:rsidRPr="00793823">
        <w:rPr>
          <w:rFonts w:eastAsia="楷体_GB2312"/>
          <w:szCs w:val="21"/>
          <w:highlight w:val="green"/>
        </w:rPr>
        <w:t>五号楷体</w:t>
      </w:r>
      <w:r w:rsidRPr="00793823">
        <w:rPr>
          <w:szCs w:val="21"/>
          <w:highlight w:val="green"/>
        </w:rPr>
        <w:t>)</w:t>
      </w:r>
    </w:p>
    <w:p w:rsidR="00E60475" w:rsidRPr="00793823" w:rsidRDefault="00E60475">
      <w:pPr>
        <w:spacing w:line="290" w:lineRule="exact"/>
      </w:pPr>
    </w:p>
    <w:p w:rsidR="00E60475" w:rsidRPr="00793823" w:rsidRDefault="00E60475" w:rsidP="002045F8">
      <w:pPr>
        <w:ind w:leftChars="200" w:left="420" w:rightChars="200" w:right="420"/>
        <w:rPr>
          <w:sz w:val="18"/>
          <w:szCs w:val="18"/>
        </w:rPr>
      </w:pPr>
      <w:r w:rsidRPr="00793823">
        <w:rPr>
          <w:rFonts w:eastAsia="黑体"/>
          <w:bCs/>
          <w:sz w:val="18"/>
          <w:szCs w:val="18"/>
        </w:rPr>
        <w:t>摘要</w:t>
      </w:r>
      <w:r w:rsidR="002045F8" w:rsidRPr="00793823">
        <w:rPr>
          <w:rFonts w:hint="eastAsia"/>
          <w:sz w:val="18"/>
          <w:szCs w:val="18"/>
        </w:rPr>
        <w:t xml:space="preserve">  </w:t>
      </w:r>
      <w:r w:rsidRPr="00793823">
        <w:rPr>
          <w:rFonts w:ascii="宋体" w:hAnsi="宋体"/>
          <w:kern w:val="0"/>
          <w:sz w:val="18"/>
          <w:szCs w:val="18"/>
        </w:rPr>
        <w:t>摘要</w:t>
      </w:r>
      <w:r w:rsidRPr="00793823">
        <w:rPr>
          <w:kern w:val="0"/>
          <w:sz w:val="18"/>
          <w:szCs w:val="18"/>
        </w:rPr>
        <w:t>为</w:t>
      </w:r>
      <w:r w:rsidRPr="00793823">
        <w:rPr>
          <w:kern w:val="0"/>
          <w:sz w:val="18"/>
          <w:szCs w:val="18"/>
        </w:rPr>
        <w:t>300</w:t>
      </w:r>
      <w:r w:rsidRPr="00793823">
        <w:rPr>
          <w:kern w:val="0"/>
          <w:sz w:val="18"/>
          <w:szCs w:val="18"/>
        </w:rPr>
        <w:t>字</w:t>
      </w:r>
      <w:r w:rsidRPr="00793823">
        <w:rPr>
          <w:rFonts w:ascii="宋体" w:hAnsi="宋体"/>
          <w:kern w:val="0"/>
          <w:sz w:val="18"/>
          <w:szCs w:val="18"/>
        </w:rPr>
        <w:t>左右，</w:t>
      </w:r>
      <w:r w:rsidR="00716227">
        <w:rPr>
          <w:rFonts w:ascii="宋体" w:hAnsi="宋体"/>
          <w:kern w:val="0"/>
          <w:sz w:val="18"/>
          <w:szCs w:val="18"/>
        </w:rPr>
        <w:t>首句开门见山地指出研究目的</w:t>
      </w:r>
      <w:r w:rsidR="00380401">
        <w:rPr>
          <w:rFonts w:ascii="宋体" w:hAnsi="宋体" w:hint="eastAsia"/>
          <w:kern w:val="0"/>
          <w:sz w:val="18"/>
          <w:szCs w:val="18"/>
        </w:rPr>
        <w:t>(</w:t>
      </w:r>
      <w:r w:rsidR="00716227">
        <w:rPr>
          <w:rFonts w:ascii="宋体" w:hAnsi="宋体" w:hint="eastAsia"/>
          <w:kern w:val="0"/>
          <w:sz w:val="18"/>
          <w:szCs w:val="18"/>
        </w:rPr>
        <w:t>为了解决什么问题、针对什么问题</w:t>
      </w:r>
      <w:r w:rsidR="00380401">
        <w:rPr>
          <w:rFonts w:ascii="宋体" w:hAnsi="宋体" w:hint="eastAsia"/>
          <w:kern w:val="0"/>
          <w:sz w:val="18"/>
          <w:szCs w:val="18"/>
        </w:rPr>
        <w:t>)</w:t>
      </w:r>
      <w:r w:rsidR="00716227">
        <w:rPr>
          <w:rFonts w:ascii="宋体" w:hAnsi="宋体" w:hint="eastAsia"/>
          <w:kern w:val="0"/>
          <w:sz w:val="18"/>
          <w:szCs w:val="18"/>
        </w:rPr>
        <w:t>，然后介绍研究方法</w:t>
      </w:r>
      <w:r w:rsidR="00380401">
        <w:rPr>
          <w:rFonts w:ascii="宋体" w:hAnsi="宋体" w:hint="eastAsia"/>
          <w:kern w:val="0"/>
          <w:sz w:val="18"/>
          <w:szCs w:val="18"/>
        </w:rPr>
        <w:t>(</w:t>
      </w:r>
      <w:r w:rsidR="00716227">
        <w:rPr>
          <w:rFonts w:ascii="宋体" w:hAnsi="宋体" w:hint="eastAsia"/>
          <w:kern w:val="0"/>
          <w:sz w:val="18"/>
          <w:szCs w:val="18"/>
        </w:rPr>
        <w:t>用什么原理、方法、技术解决</w:t>
      </w:r>
      <w:r w:rsidR="00380401">
        <w:rPr>
          <w:rFonts w:ascii="宋体" w:hAnsi="宋体" w:hint="eastAsia"/>
          <w:kern w:val="0"/>
          <w:sz w:val="18"/>
          <w:szCs w:val="18"/>
        </w:rPr>
        <w:t>)</w:t>
      </w:r>
      <w:r w:rsidR="00716227">
        <w:rPr>
          <w:rFonts w:ascii="宋体" w:hAnsi="宋体" w:hint="eastAsia"/>
          <w:kern w:val="0"/>
          <w:sz w:val="18"/>
          <w:szCs w:val="18"/>
        </w:rPr>
        <w:t>和研究过程</w:t>
      </w:r>
      <w:r w:rsidR="00380401">
        <w:rPr>
          <w:rFonts w:ascii="宋体" w:hAnsi="宋体" w:hint="eastAsia"/>
          <w:kern w:val="0"/>
          <w:sz w:val="18"/>
          <w:szCs w:val="18"/>
        </w:rPr>
        <w:t>(</w:t>
      </w:r>
      <w:r w:rsidR="00716227">
        <w:rPr>
          <w:rFonts w:ascii="宋体" w:hAnsi="宋体" w:hint="eastAsia"/>
          <w:kern w:val="0"/>
          <w:sz w:val="18"/>
          <w:szCs w:val="18"/>
        </w:rPr>
        <w:t>怎么做的</w:t>
      </w:r>
      <w:r w:rsidR="00380401">
        <w:rPr>
          <w:rFonts w:ascii="宋体" w:hAnsi="宋体" w:hint="eastAsia"/>
          <w:kern w:val="0"/>
          <w:sz w:val="18"/>
          <w:szCs w:val="18"/>
        </w:rPr>
        <w:t>)</w:t>
      </w:r>
      <w:r w:rsidR="00716227">
        <w:rPr>
          <w:rFonts w:ascii="宋体" w:hAnsi="宋体" w:hint="eastAsia"/>
          <w:kern w:val="0"/>
          <w:sz w:val="18"/>
          <w:szCs w:val="18"/>
        </w:rPr>
        <w:t>，最后给出研究结果或结论</w:t>
      </w:r>
      <w:r w:rsidR="00380401">
        <w:rPr>
          <w:rFonts w:ascii="宋体" w:hAnsi="宋体" w:hint="eastAsia"/>
          <w:kern w:val="0"/>
          <w:sz w:val="18"/>
          <w:szCs w:val="18"/>
        </w:rPr>
        <w:t>(</w:t>
      </w:r>
      <w:r w:rsidR="00716227">
        <w:rPr>
          <w:rFonts w:ascii="宋体" w:hAnsi="宋体" w:hint="eastAsia"/>
          <w:kern w:val="0"/>
          <w:sz w:val="18"/>
          <w:szCs w:val="18"/>
        </w:rPr>
        <w:t>突出本文的创新之处，尽可能给出</w:t>
      </w:r>
      <w:r w:rsidR="00F57C14">
        <w:rPr>
          <w:rFonts w:ascii="宋体" w:hAnsi="宋体" w:hint="eastAsia"/>
          <w:kern w:val="0"/>
          <w:sz w:val="18"/>
          <w:szCs w:val="18"/>
        </w:rPr>
        <w:t>定量</w:t>
      </w:r>
      <w:r w:rsidR="00716227">
        <w:rPr>
          <w:rFonts w:ascii="宋体" w:hAnsi="宋体" w:hint="eastAsia"/>
          <w:kern w:val="0"/>
          <w:sz w:val="18"/>
          <w:szCs w:val="18"/>
        </w:rPr>
        <w:t>结果，不要自我评价研究结果的价值</w:t>
      </w:r>
      <w:r w:rsidR="00380401">
        <w:rPr>
          <w:rFonts w:ascii="宋体" w:hAnsi="宋体" w:hint="eastAsia"/>
          <w:kern w:val="0"/>
          <w:sz w:val="18"/>
          <w:szCs w:val="18"/>
        </w:rPr>
        <w:t>)</w:t>
      </w:r>
      <w:r w:rsidR="00716227">
        <w:rPr>
          <w:rFonts w:ascii="宋体" w:hAnsi="宋体" w:hint="eastAsia"/>
          <w:kern w:val="0"/>
          <w:sz w:val="18"/>
          <w:szCs w:val="18"/>
        </w:rPr>
        <w:t>。</w:t>
      </w:r>
      <w:r w:rsidR="00716227">
        <w:rPr>
          <w:rFonts w:ascii="宋体" w:hAnsi="宋体"/>
          <w:kern w:val="0"/>
          <w:sz w:val="18"/>
          <w:szCs w:val="18"/>
        </w:rPr>
        <w:t>切忌写无关内容</w:t>
      </w:r>
      <w:r w:rsidR="00380401">
        <w:rPr>
          <w:rFonts w:ascii="宋体" w:hAnsi="宋体" w:hint="eastAsia"/>
          <w:kern w:val="0"/>
          <w:sz w:val="18"/>
          <w:szCs w:val="18"/>
        </w:rPr>
        <w:t>(</w:t>
      </w:r>
      <w:r w:rsidR="00716227">
        <w:rPr>
          <w:rFonts w:ascii="宋体" w:hAnsi="宋体" w:hint="eastAsia"/>
          <w:kern w:val="0"/>
          <w:sz w:val="18"/>
          <w:szCs w:val="18"/>
        </w:rPr>
        <w:t>如研究背景、研究意义等</w:t>
      </w:r>
      <w:r w:rsidR="00380401">
        <w:rPr>
          <w:rFonts w:ascii="宋体" w:hAnsi="宋体" w:hint="eastAsia"/>
          <w:kern w:val="0"/>
          <w:sz w:val="18"/>
          <w:szCs w:val="18"/>
        </w:rPr>
        <w:t>)</w:t>
      </w:r>
      <w:r w:rsidR="00716227">
        <w:rPr>
          <w:rFonts w:ascii="宋体" w:hAnsi="宋体" w:hint="eastAsia"/>
          <w:kern w:val="0"/>
          <w:sz w:val="18"/>
          <w:szCs w:val="18"/>
        </w:rPr>
        <w:t>。</w:t>
      </w:r>
      <w:r w:rsidRPr="00793823">
        <w:rPr>
          <w:sz w:val="18"/>
          <w:szCs w:val="18"/>
          <w:highlight w:val="green"/>
        </w:rPr>
        <w:t>(</w:t>
      </w:r>
      <w:r w:rsidRPr="00793823">
        <w:rPr>
          <w:sz w:val="18"/>
          <w:szCs w:val="18"/>
          <w:highlight w:val="green"/>
        </w:rPr>
        <w:t>小五</w:t>
      </w:r>
      <w:r w:rsidRPr="00793823">
        <w:rPr>
          <w:rFonts w:hint="eastAsia"/>
          <w:sz w:val="18"/>
          <w:szCs w:val="18"/>
          <w:highlight w:val="green"/>
        </w:rPr>
        <w:t>，</w:t>
      </w:r>
      <w:r w:rsidRPr="00793823">
        <w:rPr>
          <w:sz w:val="18"/>
          <w:szCs w:val="18"/>
          <w:highlight w:val="green"/>
        </w:rPr>
        <w:t>宋体</w:t>
      </w:r>
      <w:r w:rsidRPr="00793823">
        <w:rPr>
          <w:sz w:val="18"/>
          <w:szCs w:val="18"/>
          <w:highlight w:val="green"/>
        </w:rPr>
        <w:t>)</w:t>
      </w:r>
    </w:p>
    <w:p w:rsidR="00E60475" w:rsidRPr="00793823" w:rsidRDefault="00E60475" w:rsidP="002045F8">
      <w:pPr>
        <w:adjustRightInd w:val="0"/>
        <w:snapToGrid w:val="0"/>
        <w:spacing w:line="320" w:lineRule="exact"/>
        <w:ind w:leftChars="200" w:left="420" w:rightChars="200" w:right="420"/>
        <w:rPr>
          <w:sz w:val="18"/>
          <w:szCs w:val="18"/>
        </w:rPr>
      </w:pPr>
      <w:r w:rsidRPr="00793823">
        <w:rPr>
          <w:rFonts w:eastAsia="黑体"/>
          <w:bCs/>
          <w:sz w:val="18"/>
          <w:szCs w:val="18"/>
        </w:rPr>
        <w:t>关键词</w:t>
      </w:r>
      <w:r w:rsidR="002045F8" w:rsidRPr="00793823">
        <w:rPr>
          <w:rFonts w:hint="eastAsia"/>
          <w:sz w:val="18"/>
          <w:szCs w:val="18"/>
        </w:rPr>
        <w:t xml:space="preserve">  </w:t>
      </w:r>
      <w:r w:rsidRPr="00793823">
        <w:rPr>
          <w:rFonts w:ascii="宋体" w:hAnsi="宋体"/>
          <w:bCs/>
          <w:sz w:val="18"/>
          <w:szCs w:val="18"/>
          <w:highlight w:val="green"/>
        </w:rPr>
        <w:t>(小五</w:t>
      </w:r>
      <w:r w:rsidRPr="00793823">
        <w:rPr>
          <w:rFonts w:ascii="宋体" w:hAnsi="宋体" w:hint="eastAsia"/>
          <w:bCs/>
          <w:sz w:val="18"/>
          <w:szCs w:val="18"/>
          <w:highlight w:val="green"/>
        </w:rPr>
        <w:t>，</w:t>
      </w:r>
      <w:r w:rsidRPr="00793823">
        <w:rPr>
          <w:rFonts w:ascii="宋体" w:hAnsi="宋体"/>
          <w:bCs/>
          <w:sz w:val="18"/>
          <w:szCs w:val="18"/>
          <w:highlight w:val="green"/>
        </w:rPr>
        <w:t>黑体)</w:t>
      </w:r>
      <w:r w:rsidRPr="00793823">
        <w:rPr>
          <w:rFonts w:ascii="宋体" w:hAnsi="宋体"/>
          <w:kern w:val="0"/>
          <w:sz w:val="18"/>
          <w:szCs w:val="18"/>
        </w:rPr>
        <w:t>关</w:t>
      </w:r>
      <w:r w:rsidRPr="00793823">
        <w:rPr>
          <w:kern w:val="0"/>
          <w:sz w:val="18"/>
          <w:szCs w:val="18"/>
        </w:rPr>
        <w:t>键词</w:t>
      </w:r>
      <w:r w:rsidRPr="00793823">
        <w:rPr>
          <w:kern w:val="0"/>
          <w:sz w:val="18"/>
          <w:szCs w:val="18"/>
        </w:rPr>
        <w:t>1</w:t>
      </w:r>
      <w:r w:rsidRPr="00793823">
        <w:rPr>
          <w:kern w:val="0"/>
          <w:sz w:val="18"/>
          <w:szCs w:val="18"/>
        </w:rPr>
        <w:t>；关键词</w:t>
      </w:r>
      <w:r w:rsidRPr="00793823">
        <w:rPr>
          <w:kern w:val="0"/>
          <w:sz w:val="18"/>
          <w:szCs w:val="18"/>
        </w:rPr>
        <w:t>2</w:t>
      </w:r>
      <w:r w:rsidRPr="00793823">
        <w:rPr>
          <w:kern w:val="0"/>
          <w:sz w:val="18"/>
          <w:szCs w:val="18"/>
        </w:rPr>
        <w:t>；</w:t>
      </w:r>
      <w:r w:rsidR="00744AA1" w:rsidRPr="00793823">
        <w:rPr>
          <w:kern w:val="0"/>
          <w:sz w:val="18"/>
          <w:szCs w:val="18"/>
        </w:rPr>
        <w:t>关键词</w:t>
      </w:r>
      <w:r w:rsidR="00744AA1">
        <w:rPr>
          <w:rFonts w:hint="eastAsia"/>
          <w:kern w:val="0"/>
          <w:sz w:val="18"/>
          <w:szCs w:val="18"/>
        </w:rPr>
        <w:t>3</w:t>
      </w:r>
      <w:r w:rsidR="00744AA1" w:rsidRPr="00793823">
        <w:rPr>
          <w:kern w:val="0"/>
          <w:sz w:val="18"/>
          <w:szCs w:val="18"/>
        </w:rPr>
        <w:t>；关键词</w:t>
      </w:r>
      <w:r w:rsidR="00744AA1">
        <w:rPr>
          <w:rFonts w:hint="eastAsia"/>
          <w:kern w:val="0"/>
          <w:sz w:val="18"/>
          <w:szCs w:val="18"/>
        </w:rPr>
        <w:t>4</w:t>
      </w:r>
      <w:r w:rsidR="00744AA1" w:rsidRPr="00793823">
        <w:rPr>
          <w:kern w:val="0"/>
          <w:sz w:val="18"/>
          <w:szCs w:val="18"/>
        </w:rPr>
        <w:t>；关键词</w:t>
      </w:r>
      <w:r w:rsidR="00744AA1">
        <w:rPr>
          <w:rFonts w:hint="eastAsia"/>
          <w:kern w:val="0"/>
          <w:sz w:val="18"/>
          <w:szCs w:val="18"/>
        </w:rPr>
        <w:t>5</w:t>
      </w:r>
      <w:r w:rsidR="007900CF">
        <w:rPr>
          <w:rFonts w:hint="eastAsia"/>
          <w:kern w:val="0"/>
          <w:sz w:val="18"/>
          <w:szCs w:val="18"/>
        </w:rPr>
        <w:t>…</w:t>
      </w:r>
      <w:r w:rsidR="003A0ACF" w:rsidRPr="00793823">
        <w:rPr>
          <w:rFonts w:hint="eastAsia"/>
          <w:kern w:val="0"/>
          <w:sz w:val="18"/>
          <w:szCs w:val="18"/>
        </w:rPr>
        <w:t>(</w:t>
      </w:r>
      <w:r w:rsidRPr="00793823">
        <w:rPr>
          <w:kern w:val="0"/>
          <w:sz w:val="18"/>
          <w:szCs w:val="18"/>
        </w:rPr>
        <w:t>请给出</w:t>
      </w:r>
      <w:r w:rsidRPr="00793823">
        <w:rPr>
          <w:kern w:val="0"/>
          <w:sz w:val="18"/>
          <w:szCs w:val="18"/>
        </w:rPr>
        <w:t>5</w:t>
      </w:r>
      <w:r w:rsidRPr="00793823">
        <w:rPr>
          <w:kern w:val="0"/>
          <w:sz w:val="18"/>
          <w:szCs w:val="18"/>
        </w:rPr>
        <w:t>～</w:t>
      </w:r>
      <w:r w:rsidR="002045F8" w:rsidRPr="00793823">
        <w:rPr>
          <w:kern w:val="0"/>
          <w:sz w:val="18"/>
          <w:szCs w:val="18"/>
        </w:rPr>
        <w:t>8</w:t>
      </w:r>
      <w:r w:rsidRPr="00793823">
        <w:rPr>
          <w:kern w:val="0"/>
          <w:sz w:val="18"/>
          <w:szCs w:val="18"/>
        </w:rPr>
        <w:t>个</w:t>
      </w:r>
      <w:r w:rsidRPr="00793823">
        <w:rPr>
          <w:rFonts w:ascii="宋体" w:hAnsi="宋体"/>
          <w:kern w:val="0"/>
          <w:sz w:val="18"/>
          <w:szCs w:val="18"/>
        </w:rPr>
        <w:t>关键词</w:t>
      </w:r>
      <w:r w:rsidR="003A0ACF" w:rsidRPr="00793823">
        <w:rPr>
          <w:rFonts w:ascii="宋体" w:hAnsi="宋体" w:hint="eastAsia"/>
          <w:kern w:val="0"/>
          <w:sz w:val="18"/>
          <w:szCs w:val="18"/>
        </w:rPr>
        <w:t>)</w:t>
      </w:r>
      <w:r w:rsidRPr="00793823">
        <w:rPr>
          <w:sz w:val="18"/>
          <w:szCs w:val="18"/>
          <w:highlight w:val="green"/>
        </w:rPr>
        <w:t>(</w:t>
      </w:r>
      <w:r w:rsidRPr="00793823">
        <w:rPr>
          <w:sz w:val="18"/>
          <w:szCs w:val="18"/>
          <w:highlight w:val="green"/>
        </w:rPr>
        <w:t>小五</w:t>
      </w:r>
      <w:r w:rsidRPr="00793823">
        <w:rPr>
          <w:rFonts w:hint="eastAsia"/>
          <w:sz w:val="18"/>
          <w:szCs w:val="18"/>
          <w:highlight w:val="green"/>
        </w:rPr>
        <w:t>，</w:t>
      </w:r>
      <w:r w:rsidRPr="00793823">
        <w:rPr>
          <w:sz w:val="18"/>
          <w:szCs w:val="18"/>
          <w:highlight w:val="green"/>
        </w:rPr>
        <w:t>宋体</w:t>
      </w:r>
      <w:r w:rsidRPr="00793823">
        <w:rPr>
          <w:sz w:val="18"/>
          <w:szCs w:val="18"/>
          <w:highlight w:val="green"/>
        </w:rPr>
        <w:t>)</w:t>
      </w:r>
    </w:p>
    <w:p w:rsidR="002A4597" w:rsidRDefault="00E60475" w:rsidP="002A4597">
      <w:pPr>
        <w:adjustRightInd w:val="0"/>
        <w:snapToGrid w:val="0"/>
        <w:spacing w:line="320" w:lineRule="exact"/>
        <w:ind w:leftChars="200" w:left="420" w:rightChars="200" w:right="420"/>
        <w:rPr>
          <w:sz w:val="18"/>
          <w:szCs w:val="18"/>
        </w:rPr>
      </w:pPr>
      <w:r w:rsidRPr="00793823">
        <w:rPr>
          <w:rFonts w:eastAsia="黑体"/>
          <w:bCs/>
          <w:sz w:val="18"/>
          <w:szCs w:val="18"/>
        </w:rPr>
        <w:t>中图分类号</w:t>
      </w:r>
      <w:r w:rsidRPr="00793823">
        <w:rPr>
          <w:rFonts w:hint="eastAsia"/>
          <w:sz w:val="18"/>
          <w:szCs w:val="18"/>
        </w:rPr>
        <w:t xml:space="preserve">  </w:t>
      </w:r>
      <w:r w:rsidR="00716227">
        <w:rPr>
          <w:rFonts w:hint="eastAsia"/>
          <w:sz w:val="18"/>
          <w:szCs w:val="18"/>
        </w:rPr>
        <w:t>xxxx</w:t>
      </w:r>
      <w:r w:rsidRPr="00793823">
        <w:rPr>
          <w:rFonts w:hint="eastAsia"/>
          <w:sz w:val="18"/>
          <w:szCs w:val="18"/>
        </w:rPr>
        <w:t xml:space="preserve">  </w:t>
      </w:r>
      <w:r w:rsidR="00EB5A1F" w:rsidRPr="00793823">
        <w:rPr>
          <w:rFonts w:hint="eastAsia"/>
          <w:sz w:val="18"/>
          <w:szCs w:val="18"/>
        </w:rPr>
        <w:t xml:space="preserve">    </w:t>
      </w:r>
      <w:r w:rsidRPr="00793823">
        <w:rPr>
          <w:rFonts w:eastAsia="黑体"/>
          <w:sz w:val="18"/>
          <w:szCs w:val="18"/>
        </w:rPr>
        <w:t>文献标志码</w:t>
      </w:r>
      <w:r w:rsidRPr="00793823">
        <w:rPr>
          <w:rFonts w:hint="eastAsia"/>
          <w:sz w:val="18"/>
          <w:szCs w:val="18"/>
        </w:rPr>
        <w:t xml:space="preserve">  </w:t>
      </w:r>
      <w:r w:rsidRPr="00793823">
        <w:rPr>
          <w:sz w:val="18"/>
          <w:szCs w:val="18"/>
        </w:rPr>
        <w:t>A</w:t>
      </w:r>
      <w:r w:rsidRPr="00793823">
        <w:rPr>
          <w:rFonts w:hint="eastAsia"/>
          <w:sz w:val="18"/>
          <w:szCs w:val="18"/>
        </w:rPr>
        <w:t xml:space="preserve">    </w:t>
      </w:r>
      <w:r w:rsidRPr="00793823">
        <w:rPr>
          <w:rFonts w:eastAsia="黑体"/>
          <w:sz w:val="18"/>
          <w:szCs w:val="18"/>
        </w:rPr>
        <w:t>文章编号</w:t>
      </w:r>
      <w:r w:rsidR="00EB5A1F" w:rsidRPr="00793823">
        <w:rPr>
          <w:rFonts w:hint="eastAsia"/>
          <w:sz w:val="18"/>
          <w:szCs w:val="18"/>
        </w:rPr>
        <w:t xml:space="preserve">  </w:t>
      </w:r>
      <w:r w:rsidRPr="00793823">
        <w:rPr>
          <w:sz w:val="18"/>
          <w:szCs w:val="18"/>
        </w:rPr>
        <w:t>1</w:t>
      </w:r>
      <w:r w:rsidRPr="00793823">
        <w:rPr>
          <w:rFonts w:hint="eastAsia"/>
          <w:sz w:val="18"/>
          <w:szCs w:val="18"/>
        </w:rPr>
        <w:t>671-4512</w:t>
      </w:r>
      <w:r w:rsidRPr="00793823">
        <w:rPr>
          <w:sz w:val="18"/>
          <w:szCs w:val="18"/>
        </w:rPr>
        <w:t>(</w:t>
      </w:r>
      <w:r w:rsidR="005307DC">
        <w:rPr>
          <w:rFonts w:hint="eastAsia"/>
          <w:sz w:val="18"/>
          <w:szCs w:val="18"/>
        </w:rPr>
        <w:t>xxxx</w:t>
      </w:r>
      <w:r w:rsidRPr="00793823">
        <w:rPr>
          <w:sz w:val="18"/>
          <w:szCs w:val="18"/>
        </w:rPr>
        <w:t>)</w:t>
      </w:r>
      <w:r w:rsidR="005307DC">
        <w:rPr>
          <w:rFonts w:hint="eastAsia"/>
          <w:sz w:val="18"/>
          <w:szCs w:val="18"/>
        </w:rPr>
        <w:t>xx</w:t>
      </w:r>
      <w:r w:rsidRPr="00793823">
        <w:rPr>
          <w:rFonts w:hint="eastAsia"/>
          <w:sz w:val="18"/>
          <w:szCs w:val="18"/>
        </w:rPr>
        <w:t>-</w:t>
      </w:r>
      <w:r w:rsidR="005307DC">
        <w:rPr>
          <w:rFonts w:hint="eastAsia"/>
          <w:sz w:val="18"/>
          <w:szCs w:val="18"/>
        </w:rPr>
        <w:t>xxxx</w:t>
      </w:r>
      <w:r w:rsidRPr="00793823">
        <w:rPr>
          <w:rFonts w:hint="eastAsia"/>
          <w:sz w:val="18"/>
          <w:szCs w:val="18"/>
        </w:rPr>
        <w:t>-</w:t>
      </w:r>
      <w:r w:rsidR="005307DC">
        <w:rPr>
          <w:rFonts w:hint="eastAsia"/>
          <w:sz w:val="18"/>
          <w:szCs w:val="18"/>
        </w:rPr>
        <w:t>xx</w:t>
      </w:r>
      <w:r w:rsidRPr="00793823">
        <w:rPr>
          <w:rFonts w:hint="eastAsia"/>
          <w:sz w:val="18"/>
          <w:szCs w:val="18"/>
          <w:highlight w:val="green"/>
        </w:rPr>
        <w:t>(</w:t>
      </w:r>
      <w:r w:rsidRPr="00793823">
        <w:rPr>
          <w:sz w:val="18"/>
          <w:szCs w:val="18"/>
          <w:highlight w:val="green"/>
        </w:rPr>
        <w:t>小五</w:t>
      </w:r>
      <w:r w:rsidRPr="00793823">
        <w:rPr>
          <w:rFonts w:hint="eastAsia"/>
          <w:sz w:val="18"/>
          <w:szCs w:val="18"/>
          <w:highlight w:val="green"/>
        </w:rPr>
        <w:t>，</w:t>
      </w:r>
      <w:r w:rsidRPr="00793823">
        <w:rPr>
          <w:rFonts w:hint="eastAsia"/>
          <w:sz w:val="18"/>
          <w:szCs w:val="18"/>
          <w:highlight w:val="green"/>
        </w:rPr>
        <w:t>Times New Roman</w:t>
      </w:r>
      <w:r w:rsidR="00C157CF">
        <w:rPr>
          <w:rFonts w:hint="eastAsia"/>
          <w:sz w:val="18"/>
          <w:szCs w:val="18"/>
          <w:highlight w:val="green"/>
        </w:rPr>
        <w:t>，</w:t>
      </w:r>
      <w:r w:rsidR="00C157CF" w:rsidRPr="00A67BF8">
        <w:rPr>
          <w:rFonts w:hint="eastAsia"/>
          <w:sz w:val="18"/>
          <w:szCs w:val="18"/>
          <w:highlight w:val="green"/>
        </w:rPr>
        <w:t>中图分类号</w:t>
      </w:r>
      <w:r w:rsidR="00AE64D1">
        <w:rPr>
          <w:rFonts w:hint="eastAsia"/>
          <w:sz w:val="18"/>
          <w:szCs w:val="18"/>
          <w:highlight w:val="green"/>
        </w:rPr>
        <w:t>必须</w:t>
      </w:r>
      <w:r w:rsidR="00C157CF" w:rsidRPr="00A67BF8">
        <w:rPr>
          <w:rFonts w:hint="eastAsia"/>
          <w:sz w:val="18"/>
          <w:szCs w:val="18"/>
          <w:highlight w:val="green"/>
        </w:rPr>
        <w:t>自行填写，查询网址：</w:t>
      </w:r>
      <w:hyperlink r:id="rId8" w:history="1">
        <w:r w:rsidR="00C157CF" w:rsidRPr="00A67BF8">
          <w:rPr>
            <w:rStyle w:val="a8"/>
            <w:color w:val="auto"/>
            <w:sz w:val="18"/>
            <w:szCs w:val="18"/>
            <w:highlight w:val="green"/>
          </w:rPr>
          <w:t>http://www.ztflh.com/</w:t>
        </w:r>
      </w:hyperlink>
      <w:r w:rsidRPr="00A67BF8">
        <w:rPr>
          <w:rFonts w:hint="eastAsia"/>
          <w:sz w:val="18"/>
          <w:szCs w:val="18"/>
          <w:highlight w:val="green"/>
        </w:rPr>
        <w:t>)</w:t>
      </w:r>
    </w:p>
    <w:p w:rsidR="00E60475" w:rsidRPr="00793823" w:rsidRDefault="00E60475">
      <w:pPr>
        <w:adjustRightInd w:val="0"/>
        <w:snapToGrid w:val="0"/>
        <w:spacing w:line="320" w:lineRule="exact"/>
        <w:ind w:leftChars="200" w:left="420" w:rightChars="200" w:right="420"/>
        <w:rPr>
          <w:sz w:val="18"/>
          <w:szCs w:val="18"/>
        </w:rPr>
      </w:pPr>
    </w:p>
    <w:p w:rsidR="00E60475" w:rsidRPr="00793823" w:rsidRDefault="00E60475" w:rsidP="002A4597">
      <w:pPr>
        <w:pStyle w:val="ae"/>
        <w:adjustRightInd w:val="0"/>
        <w:snapToGrid w:val="0"/>
        <w:spacing w:line="320" w:lineRule="exact"/>
      </w:pPr>
      <w:r w:rsidRPr="00793823">
        <w:t>Review suggestion to technical</w:t>
      </w:r>
      <w:r w:rsidR="002A4597" w:rsidRPr="00793823">
        <w:rPr>
          <w:rFonts w:hint="eastAsia"/>
        </w:rPr>
        <w:t xml:space="preserve"> </w:t>
      </w:r>
      <w:r w:rsidRPr="00793823">
        <w:t>paper</w:t>
      </w:r>
      <w:r w:rsidR="00406113" w:rsidRPr="00793823">
        <w:rPr>
          <w:highlight w:val="green"/>
        </w:rPr>
        <w:t>(</w:t>
      </w:r>
      <w:r w:rsidR="00406113" w:rsidRPr="00793823">
        <w:rPr>
          <w:highlight w:val="green"/>
        </w:rPr>
        <w:t>四号黑体，第一个单词首字母大写</w:t>
      </w:r>
      <w:r w:rsidR="00406113" w:rsidRPr="00793823">
        <w:rPr>
          <w:highlight w:val="green"/>
        </w:rPr>
        <w:t>)</w:t>
      </w:r>
    </w:p>
    <w:p w:rsidR="00E60475" w:rsidRPr="00793823" w:rsidRDefault="002045F8">
      <w:pPr>
        <w:adjustRightInd w:val="0"/>
        <w:snapToGrid w:val="0"/>
        <w:spacing w:line="320" w:lineRule="exact"/>
        <w:jc w:val="center"/>
      </w:pPr>
      <w:r w:rsidRPr="00793823">
        <w:rPr>
          <w:i/>
          <w:kern w:val="20"/>
          <w:szCs w:val="21"/>
          <w:lang w:bidi="ar"/>
        </w:rPr>
        <w:t>ZHANG</w:t>
      </w:r>
      <w:r w:rsidR="00E60475" w:rsidRPr="00793823">
        <w:rPr>
          <w:i/>
          <w:kern w:val="20"/>
          <w:szCs w:val="21"/>
          <w:lang w:bidi="ar"/>
        </w:rPr>
        <w:t xml:space="preserve"> </w:t>
      </w:r>
      <w:r w:rsidR="007A5DF1">
        <w:rPr>
          <w:rFonts w:hint="eastAsia"/>
          <w:i/>
          <w:kern w:val="20"/>
          <w:szCs w:val="21"/>
          <w:lang w:bidi="ar"/>
        </w:rPr>
        <w:t>Fei</w:t>
      </w:r>
      <w:r w:rsidR="00E60475" w:rsidRPr="00793823">
        <w:rPr>
          <w:i/>
          <w:kern w:val="20"/>
          <w:szCs w:val="21"/>
          <w:lang w:bidi="ar"/>
        </w:rPr>
        <w:t xml:space="preserve"> </w:t>
      </w:r>
      <w:r w:rsidR="00E60475" w:rsidRPr="00793823">
        <w:rPr>
          <w:kern w:val="20"/>
          <w:szCs w:val="21"/>
          <w:vertAlign w:val="superscript"/>
          <w:lang w:bidi="ar"/>
        </w:rPr>
        <w:t>1</w:t>
      </w:r>
      <w:r w:rsidR="00E60475" w:rsidRPr="00793823">
        <w:rPr>
          <w:i/>
          <w:kern w:val="20"/>
          <w:szCs w:val="21"/>
          <w:lang w:bidi="ar"/>
        </w:rPr>
        <w:t xml:space="preserve">  </w:t>
      </w:r>
      <w:r w:rsidRPr="00793823">
        <w:rPr>
          <w:i/>
          <w:kern w:val="20"/>
          <w:szCs w:val="21"/>
          <w:lang w:bidi="ar"/>
        </w:rPr>
        <w:t>LIU</w:t>
      </w:r>
      <w:r w:rsidR="00E60475" w:rsidRPr="00793823">
        <w:rPr>
          <w:i/>
          <w:kern w:val="20"/>
          <w:szCs w:val="21"/>
          <w:lang w:bidi="ar"/>
        </w:rPr>
        <w:t xml:space="preserve"> Danian</w:t>
      </w:r>
      <w:r w:rsidR="00E60475" w:rsidRPr="00793823">
        <w:rPr>
          <w:kern w:val="20"/>
          <w:szCs w:val="21"/>
          <w:vertAlign w:val="superscript"/>
          <w:lang w:bidi="ar"/>
        </w:rPr>
        <w:t>1</w:t>
      </w:r>
      <w:r w:rsidR="00E60475" w:rsidRPr="00793823">
        <w:rPr>
          <w:i/>
          <w:kern w:val="20"/>
          <w:szCs w:val="21"/>
          <w:lang w:bidi="ar"/>
        </w:rPr>
        <w:t xml:space="preserve">  </w:t>
      </w:r>
      <w:r w:rsidRPr="00793823">
        <w:rPr>
          <w:i/>
          <w:kern w:val="20"/>
          <w:szCs w:val="21"/>
          <w:lang w:bidi="ar"/>
        </w:rPr>
        <w:t>WANG</w:t>
      </w:r>
      <w:r w:rsidR="00E60475" w:rsidRPr="00793823">
        <w:rPr>
          <w:i/>
          <w:kern w:val="20"/>
          <w:szCs w:val="21"/>
          <w:lang w:bidi="ar"/>
        </w:rPr>
        <w:t xml:space="preserve"> Huaying</w:t>
      </w:r>
      <w:r w:rsidR="00E60475" w:rsidRPr="00793823">
        <w:rPr>
          <w:kern w:val="20"/>
          <w:szCs w:val="21"/>
          <w:vertAlign w:val="superscript"/>
          <w:lang w:bidi="ar"/>
        </w:rPr>
        <w:t>2</w:t>
      </w:r>
      <w:r w:rsidR="00406113" w:rsidRPr="00793823">
        <w:rPr>
          <w:highlight w:val="green"/>
        </w:rPr>
        <w:t>(</w:t>
      </w:r>
      <w:r w:rsidR="00406113" w:rsidRPr="00793823">
        <w:rPr>
          <w:highlight w:val="green"/>
        </w:rPr>
        <w:t>五号</w:t>
      </w:r>
      <w:r w:rsidR="00C50D62">
        <w:rPr>
          <w:rFonts w:hint="eastAsia"/>
          <w:highlight w:val="green"/>
        </w:rPr>
        <w:t>，</w:t>
      </w:r>
      <w:r w:rsidR="00C50D62">
        <w:rPr>
          <w:highlight w:val="green"/>
        </w:rPr>
        <w:t>姓氏大写</w:t>
      </w:r>
      <w:r w:rsidR="00406113" w:rsidRPr="00793823">
        <w:rPr>
          <w:highlight w:val="green"/>
        </w:rPr>
        <w:t>)</w:t>
      </w:r>
    </w:p>
    <w:p w:rsidR="00E60475" w:rsidRPr="00793823" w:rsidRDefault="00E60475">
      <w:pPr>
        <w:adjustRightInd w:val="0"/>
        <w:snapToGrid w:val="0"/>
        <w:spacing w:line="320" w:lineRule="exact"/>
        <w:jc w:val="center"/>
        <w:rPr>
          <w:sz w:val="18"/>
          <w:szCs w:val="18"/>
        </w:rPr>
      </w:pPr>
      <w:r w:rsidRPr="00793823">
        <w:rPr>
          <w:kern w:val="20"/>
          <w:sz w:val="18"/>
          <w:szCs w:val="18"/>
          <w:lang w:bidi="ar"/>
        </w:rPr>
        <w:t>(1</w:t>
      </w:r>
      <w:r w:rsidR="00E2630C">
        <w:rPr>
          <w:rFonts w:hint="eastAsia"/>
          <w:sz w:val="18"/>
          <w:szCs w:val="18"/>
        </w:rPr>
        <w:t>．</w:t>
      </w:r>
      <w:r w:rsidRPr="00793823">
        <w:rPr>
          <w:kern w:val="20"/>
          <w:sz w:val="18"/>
          <w:szCs w:val="18"/>
          <w:lang w:bidi="ar"/>
        </w:rPr>
        <w:t>School of Optical and Electronic Information</w:t>
      </w:r>
      <w:r w:rsidRPr="00793823">
        <w:rPr>
          <w:rFonts w:cs="宋体" w:hint="eastAsia"/>
          <w:kern w:val="20"/>
          <w:sz w:val="18"/>
          <w:szCs w:val="18"/>
          <w:lang w:bidi="ar"/>
        </w:rPr>
        <w:t>，</w:t>
      </w:r>
      <w:r w:rsidRPr="00793823">
        <w:rPr>
          <w:kern w:val="20"/>
          <w:sz w:val="18"/>
          <w:szCs w:val="18"/>
          <w:lang w:bidi="ar"/>
        </w:rPr>
        <w:t>Huazhong University of Science and Technology</w:t>
      </w:r>
      <w:r w:rsidRPr="00793823">
        <w:rPr>
          <w:rFonts w:cs="宋体" w:hint="eastAsia"/>
          <w:kern w:val="20"/>
          <w:sz w:val="18"/>
          <w:szCs w:val="18"/>
          <w:lang w:bidi="ar"/>
        </w:rPr>
        <w:t>，</w:t>
      </w:r>
      <w:r w:rsidRPr="00793823">
        <w:rPr>
          <w:kern w:val="20"/>
          <w:sz w:val="18"/>
          <w:szCs w:val="18"/>
          <w:lang w:bidi="ar"/>
        </w:rPr>
        <w:t>Wuhan 430074</w:t>
      </w:r>
      <w:r w:rsidRPr="00793823">
        <w:rPr>
          <w:rFonts w:cs="宋体" w:hint="eastAsia"/>
          <w:kern w:val="20"/>
          <w:sz w:val="18"/>
          <w:szCs w:val="18"/>
          <w:lang w:bidi="ar"/>
        </w:rPr>
        <w:t>，</w:t>
      </w:r>
      <w:r w:rsidRPr="00793823">
        <w:rPr>
          <w:kern w:val="20"/>
          <w:sz w:val="18"/>
          <w:szCs w:val="18"/>
          <w:lang w:bidi="ar"/>
        </w:rPr>
        <w:t>China</w:t>
      </w:r>
      <w:r w:rsidRPr="00793823">
        <w:rPr>
          <w:rFonts w:cs="宋体" w:hint="eastAsia"/>
          <w:kern w:val="20"/>
          <w:sz w:val="18"/>
          <w:szCs w:val="18"/>
          <w:lang w:bidi="ar"/>
        </w:rPr>
        <w:t>；</w:t>
      </w:r>
    </w:p>
    <w:p w:rsidR="00E60475" w:rsidRPr="00793823" w:rsidRDefault="00E60475">
      <w:pPr>
        <w:widowControl/>
        <w:jc w:val="center"/>
        <w:rPr>
          <w:i/>
          <w:iCs/>
          <w:sz w:val="18"/>
        </w:rPr>
      </w:pPr>
      <w:r w:rsidRPr="00793823">
        <w:rPr>
          <w:spacing w:val="6"/>
          <w:kern w:val="20"/>
          <w:sz w:val="18"/>
          <w:szCs w:val="18"/>
          <w:lang w:bidi="ar"/>
        </w:rPr>
        <w:t>2</w:t>
      </w:r>
      <w:r w:rsidR="00E2630C">
        <w:rPr>
          <w:rFonts w:hint="eastAsia"/>
          <w:sz w:val="18"/>
          <w:szCs w:val="18"/>
        </w:rPr>
        <w:t>．</w:t>
      </w:r>
      <w:r w:rsidRPr="00793823">
        <w:rPr>
          <w:spacing w:val="6"/>
          <w:kern w:val="20"/>
          <w:sz w:val="18"/>
          <w:szCs w:val="18"/>
          <w:lang w:bidi="ar"/>
        </w:rPr>
        <w:t>School of Electrical and Information Engineering</w:t>
      </w:r>
      <w:r w:rsidRPr="00793823">
        <w:rPr>
          <w:rFonts w:hint="eastAsia"/>
          <w:spacing w:val="6"/>
          <w:kern w:val="20"/>
          <w:sz w:val="18"/>
          <w:szCs w:val="18"/>
          <w:lang w:bidi="ar"/>
        </w:rPr>
        <w:t>，</w:t>
      </w:r>
      <w:r w:rsidRPr="00793823">
        <w:rPr>
          <w:spacing w:val="6"/>
          <w:kern w:val="20"/>
          <w:sz w:val="18"/>
          <w:szCs w:val="18"/>
          <w:lang w:bidi="ar"/>
        </w:rPr>
        <w:t>Wuhan University</w:t>
      </w:r>
      <w:r w:rsidRPr="00793823">
        <w:rPr>
          <w:rFonts w:hint="eastAsia"/>
          <w:spacing w:val="6"/>
          <w:kern w:val="20"/>
          <w:sz w:val="18"/>
          <w:szCs w:val="18"/>
          <w:lang w:bidi="ar"/>
        </w:rPr>
        <w:t>，</w:t>
      </w:r>
      <w:r w:rsidRPr="00793823">
        <w:rPr>
          <w:spacing w:val="6"/>
          <w:kern w:val="20"/>
          <w:sz w:val="18"/>
          <w:szCs w:val="18"/>
          <w:lang w:bidi="ar"/>
        </w:rPr>
        <w:t>Wuhan 43007</w:t>
      </w:r>
      <w:r w:rsidRPr="00793823">
        <w:rPr>
          <w:rFonts w:hint="eastAsia"/>
          <w:spacing w:val="6"/>
          <w:kern w:val="20"/>
          <w:sz w:val="18"/>
          <w:szCs w:val="18"/>
          <w:lang w:bidi="ar"/>
        </w:rPr>
        <w:t>2</w:t>
      </w:r>
      <w:r w:rsidRPr="00793823">
        <w:rPr>
          <w:rFonts w:hint="eastAsia"/>
          <w:spacing w:val="6"/>
          <w:kern w:val="20"/>
          <w:sz w:val="18"/>
          <w:szCs w:val="18"/>
          <w:lang w:bidi="ar"/>
        </w:rPr>
        <w:t>，</w:t>
      </w:r>
      <w:r w:rsidRPr="00793823">
        <w:rPr>
          <w:spacing w:val="6"/>
          <w:kern w:val="20"/>
          <w:sz w:val="18"/>
          <w:szCs w:val="18"/>
          <w:lang w:bidi="ar"/>
        </w:rPr>
        <w:t>China)</w:t>
      </w:r>
      <w:r w:rsidRPr="00793823">
        <w:rPr>
          <w:sz w:val="18"/>
          <w:highlight w:val="green"/>
        </w:rPr>
        <w:t>(</w:t>
      </w:r>
      <w:r w:rsidRPr="00793823">
        <w:rPr>
          <w:sz w:val="18"/>
          <w:highlight w:val="green"/>
        </w:rPr>
        <w:t>小五</w:t>
      </w:r>
      <w:r w:rsidRPr="00793823">
        <w:rPr>
          <w:sz w:val="18"/>
          <w:highlight w:val="green"/>
        </w:rPr>
        <w:t>)</w:t>
      </w:r>
    </w:p>
    <w:p w:rsidR="00E60475" w:rsidRPr="00793823" w:rsidRDefault="00E60475">
      <w:pPr>
        <w:pStyle w:val="aa"/>
        <w:pBdr>
          <w:bottom w:val="none" w:sz="0" w:space="0" w:color="auto"/>
        </w:pBdr>
        <w:tabs>
          <w:tab w:val="clear" w:pos="4153"/>
          <w:tab w:val="clear" w:pos="8306"/>
        </w:tabs>
        <w:adjustRightInd w:val="0"/>
        <w:spacing w:line="320" w:lineRule="exact"/>
        <w:rPr>
          <w:szCs w:val="24"/>
        </w:rPr>
      </w:pPr>
    </w:p>
    <w:p w:rsidR="00E60475" w:rsidRPr="00793823" w:rsidRDefault="00E60475">
      <w:pPr>
        <w:pStyle w:val="10"/>
        <w:spacing w:line="320" w:lineRule="exact"/>
        <w:rPr>
          <w:sz w:val="18"/>
          <w:szCs w:val="18"/>
        </w:rPr>
      </w:pPr>
      <w:r w:rsidRPr="00793823">
        <w:rPr>
          <w:b/>
          <w:bCs/>
          <w:sz w:val="18"/>
          <w:szCs w:val="18"/>
        </w:rPr>
        <w:t>Abstract</w:t>
      </w:r>
      <w:r w:rsidRPr="00793823">
        <w:rPr>
          <w:sz w:val="18"/>
          <w:szCs w:val="18"/>
          <w:highlight w:val="green"/>
        </w:rPr>
        <w:t>(</w:t>
      </w:r>
      <w:r w:rsidRPr="00793823">
        <w:rPr>
          <w:sz w:val="18"/>
          <w:szCs w:val="18"/>
          <w:highlight w:val="green"/>
        </w:rPr>
        <w:t>小五</w:t>
      </w:r>
      <w:r w:rsidR="00443AE1">
        <w:rPr>
          <w:sz w:val="18"/>
          <w:szCs w:val="18"/>
          <w:highlight w:val="green"/>
        </w:rPr>
        <w:t>，</w:t>
      </w:r>
      <w:r w:rsidRPr="00793823">
        <w:rPr>
          <w:bCs/>
          <w:sz w:val="18"/>
          <w:szCs w:val="18"/>
          <w:highlight w:val="green"/>
        </w:rPr>
        <w:t>黑</w:t>
      </w:r>
      <w:r w:rsidRPr="00793823">
        <w:rPr>
          <w:sz w:val="18"/>
          <w:szCs w:val="18"/>
          <w:highlight w:val="green"/>
        </w:rPr>
        <w:t>体</w:t>
      </w:r>
      <w:r w:rsidRPr="00793823">
        <w:rPr>
          <w:sz w:val="18"/>
          <w:szCs w:val="18"/>
          <w:highlight w:val="green"/>
        </w:rPr>
        <w:t>)</w:t>
      </w:r>
      <w:r w:rsidRPr="00793823">
        <w:rPr>
          <w:b/>
          <w:bCs/>
          <w:sz w:val="18"/>
          <w:szCs w:val="18"/>
          <w:lang w:val="en-GB"/>
        </w:rPr>
        <w:t xml:space="preserve">  </w:t>
      </w:r>
      <w:r w:rsidRPr="00793823">
        <w:rPr>
          <w:sz w:val="18"/>
          <w:szCs w:val="18"/>
        </w:rPr>
        <w:t>To solve precision forming problem of the antenna panels with large non-developable double</w:t>
      </w:r>
      <w:r w:rsidRPr="00793823">
        <w:rPr>
          <w:kern w:val="0"/>
          <w:sz w:val="18"/>
          <w:szCs w:val="18"/>
        </w:rPr>
        <w:t>……</w:t>
      </w:r>
      <w:r w:rsidRPr="00793823">
        <w:rPr>
          <w:sz w:val="18"/>
          <w:szCs w:val="18"/>
          <w:highlight w:val="green"/>
        </w:rPr>
        <w:t>(</w:t>
      </w:r>
      <w:r w:rsidRPr="00793823">
        <w:rPr>
          <w:sz w:val="18"/>
          <w:szCs w:val="18"/>
          <w:highlight w:val="green"/>
        </w:rPr>
        <w:t>小五</w:t>
      </w:r>
      <w:r w:rsidRPr="00793823">
        <w:rPr>
          <w:sz w:val="18"/>
          <w:szCs w:val="18"/>
          <w:highlight w:val="green"/>
        </w:rPr>
        <w:t>)</w:t>
      </w:r>
    </w:p>
    <w:p w:rsidR="00E60475" w:rsidRPr="00793823" w:rsidRDefault="00F33918">
      <w:pPr>
        <w:spacing w:line="3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EI</w:t>
      </w:r>
      <w:r>
        <w:rPr>
          <w:rFonts w:hint="eastAsia"/>
          <w:sz w:val="18"/>
          <w:szCs w:val="18"/>
        </w:rPr>
        <w:t>收录对于英文摘要的写作要求较高，处理摘要时，英文摘要务必与中文对应的句子保持一致，一句严格对应一句。同时，尽量使用被动语态。</w:t>
      </w:r>
      <w:r w:rsidR="00E60475" w:rsidRPr="00793823">
        <w:rPr>
          <w:sz w:val="18"/>
          <w:szCs w:val="18"/>
        </w:rPr>
        <w:t>用过去时态叙述作者工作，用现在时态叙述作者结论</w:t>
      </w:r>
      <w:r>
        <w:rPr>
          <w:rFonts w:hint="eastAsia"/>
          <w:sz w:val="18"/>
          <w:szCs w:val="18"/>
        </w:rPr>
        <w:t>。摘要</w:t>
      </w:r>
      <w:r w:rsidR="00E60475" w:rsidRPr="00793823">
        <w:rPr>
          <w:sz w:val="18"/>
          <w:szCs w:val="18"/>
        </w:rPr>
        <w:t>中的</w:t>
      </w:r>
      <w:r>
        <w:rPr>
          <w:sz w:val="18"/>
          <w:szCs w:val="18"/>
        </w:rPr>
        <w:t>英文缩写</w:t>
      </w:r>
      <w:r w:rsidR="00E60475" w:rsidRPr="00793823">
        <w:rPr>
          <w:sz w:val="18"/>
          <w:szCs w:val="18"/>
        </w:rPr>
        <w:t>在第一次出现时要有</w:t>
      </w:r>
      <w:r>
        <w:rPr>
          <w:sz w:val="18"/>
          <w:szCs w:val="18"/>
        </w:rPr>
        <w:t>英文</w:t>
      </w:r>
      <w:r w:rsidR="00E60475" w:rsidRPr="00793823">
        <w:rPr>
          <w:sz w:val="18"/>
          <w:szCs w:val="18"/>
        </w:rPr>
        <w:t>全称</w:t>
      </w:r>
      <w:r w:rsidR="007749DC">
        <w:rPr>
          <w:rFonts w:hint="eastAsia"/>
          <w:sz w:val="18"/>
          <w:szCs w:val="18"/>
        </w:rPr>
        <w:t>。</w:t>
      </w:r>
    </w:p>
    <w:p w:rsidR="00E60475" w:rsidRPr="00793823" w:rsidRDefault="00E60475">
      <w:pPr>
        <w:adjustRightInd w:val="0"/>
        <w:snapToGrid w:val="0"/>
        <w:spacing w:line="320" w:lineRule="exact"/>
        <w:rPr>
          <w:sz w:val="18"/>
          <w:szCs w:val="18"/>
        </w:rPr>
      </w:pPr>
      <w:r w:rsidRPr="00793823">
        <w:rPr>
          <w:b/>
          <w:bCs/>
          <w:sz w:val="18"/>
          <w:szCs w:val="18"/>
        </w:rPr>
        <w:t>Key words</w:t>
      </w:r>
      <w:r w:rsidRPr="00793823">
        <w:rPr>
          <w:sz w:val="18"/>
          <w:szCs w:val="18"/>
          <w:lang w:val="en-GB"/>
        </w:rPr>
        <w:t xml:space="preserve">  technical </w:t>
      </w:r>
      <w:r w:rsidRPr="00793823">
        <w:rPr>
          <w:sz w:val="18"/>
          <w:szCs w:val="18"/>
        </w:rPr>
        <w:t>paper</w:t>
      </w:r>
      <w:r w:rsidRPr="00793823">
        <w:rPr>
          <w:sz w:val="18"/>
          <w:szCs w:val="18"/>
          <w:lang w:val="en-GB"/>
        </w:rPr>
        <w:t>；</w:t>
      </w:r>
      <w:r w:rsidRPr="00793823">
        <w:rPr>
          <w:sz w:val="18"/>
          <w:szCs w:val="18"/>
          <w:lang w:val="en-GB"/>
        </w:rPr>
        <w:t>revision</w:t>
      </w:r>
      <w:r w:rsidRPr="00793823">
        <w:rPr>
          <w:sz w:val="18"/>
          <w:szCs w:val="18"/>
          <w:lang w:val="en-GB"/>
        </w:rPr>
        <w:t>；</w:t>
      </w:r>
      <w:r w:rsidR="00E26F4E">
        <w:rPr>
          <w:rFonts w:hint="eastAsia"/>
          <w:kern w:val="0"/>
          <w:sz w:val="18"/>
          <w:szCs w:val="18"/>
        </w:rPr>
        <w:t>…</w:t>
      </w:r>
      <w:r w:rsidRPr="00793823">
        <w:rPr>
          <w:sz w:val="18"/>
          <w:szCs w:val="18"/>
          <w:highlight w:val="green"/>
        </w:rPr>
        <w:t>(</w:t>
      </w:r>
      <w:r w:rsidRPr="00793823">
        <w:rPr>
          <w:sz w:val="18"/>
          <w:szCs w:val="18"/>
          <w:highlight w:val="green"/>
        </w:rPr>
        <w:t>英文字体均为</w:t>
      </w:r>
      <w:r w:rsidRPr="00793823">
        <w:rPr>
          <w:sz w:val="18"/>
          <w:szCs w:val="18"/>
          <w:highlight w:val="green"/>
        </w:rPr>
        <w:t>Times New Roman)</w:t>
      </w:r>
    </w:p>
    <w:p w:rsidR="001A000F" w:rsidRPr="00793823" w:rsidRDefault="001A000F">
      <w:pPr>
        <w:adjustRightInd w:val="0"/>
        <w:snapToGrid w:val="0"/>
        <w:spacing w:line="320" w:lineRule="exact"/>
      </w:pPr>
    </w:p>
    <w:p w:rsidR="00E60475" w:rsidRPr="00793823" w:rsidRDefault="00E60475">
      <w:pPr>
        <w:numPr>
          <w:ilvl w:val="0"/>
          <w:numId w:val="1"/>
        </w:numPr>
        <w:adjustRightInd w:val="0"/>
        <w:snapToGrid w:val="0"/>
        <w:spacing w:line="320" w:lineRule="exact"/>
        <w:ind w:left="200" w:right="200" w:firstLine="454"/>
        <w:sectPr w:rsidR="00E60475" w:rsidRPr="00793823" w:rsidSect="009C2A9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1247" w:right="1106" w:bottom="1247" w:left="1106" w:header="851" w:footer="1247" w:gutter="0"/>
          <w:cols w:space="720"/>
          <w:titlePg/>
          <w:docGrid w:type="linesAndChars" w:linePitch="312"/>
        </w:sectPr>
      </w:pPr>
    </w:p>
    <w:p w:rsidR="00014D82" w:rsidRPr="007238B0" w:rsidRDefault="00E60475" w:rsidP="007238B0">
      <w:pPr>
        <w:adjustRightInd w:val="0"/>
        <w:snapToGrid w:val="0"/>
        <w:spacing w:line="320" w:lineRule="exact"/>
        <w:ind w:firstLineChars="200" w:firstLine="420"/>
        <w:rPr>
          <w:szCs w:val="21"/>
        </w:rPr>
      </w:pPr>
      <w:r w:rsidRPr="00793823">
        <w:rPr>
          <w:rFonts w:hint="eastAsia"/>
          <w:kern w:val="0"/>
          <w:szCs w:val="21"/>
        </w:rPr>
        <w:lastRenderedPageBreak/>
        <w:t>引言部分主要介绍本文的研究背景和目的，请以简短的篇幅叙述相关领域研究概况，说明本研究与前人工作的关系、目前研究热点及存在的问题，对于已有文献的内容不必过多展开，重点指出本研究的意义</w:t>
      </w:r>
      <w:r w:rsidR="007749DC">
        <w:rPr>
          <w:szCs w:val="21"/>
        </w:rPr>
        <w:t>。</w:t>
      </w:r>
      <w:r w:rsidRPr="00793823">
        <w:rPr>
          <w:rFonts w:hint="eastAsia"/>
          <w:kern w:val="0"/>
          <w:szCs w:val="21"/>
          <w:highlight w:val="green"/>
        </w:rPr>
        <w:t>引言部分不编号</w:t>
      </w:r>
      <w:r w:rsidR="007749DC">
        <w:rPr>
          <w:szCs w:val="21"/>
        </w:rPr>
        <w:t>。</w:t>
      </w:r>
    </w:p>
    <w:p w:rsidR="007238B0" w:rsidRDefault="007238B0" w:rsidP="007238B0">
      <w:pPr>
        <w:adjustRightInd w:val="0"/>
        <w:snapToGrid w:val="0"/>
        <w:spacing w:line="320" w:lineRule="exact"/>
        <w:rPr>
          <w:b/>
          <w:bCs/>
          <w:sz w:val="28"/>
        </w:rPr>
      </w:pPr>
    </w:p>
    <w:p w:rsidR="00E60475" w:rsidRDefault="00E60475" w:rsidP="007238B0">
      <w:pPr>
        <w:adjustRightInd w:val="0"/>
        <w:snapToGrid w:val="0"/>
        <w:spacing w:line="320" w:lineRule="exact"/>
        <w:rPr>
          <w:rFonts w:ascii="黑体" w:eastAsia="黑体" w:hAnsi="黑体"/>
          <w:szCs w:val="21"/>
        </w:rPr>
      </w:pPr>
      <w:r w:rsidRPr="00793823">
        <w:rPr>
          <w:b/>
          <w:bCs/>
          <w:sz w:val="28"/>
        </w:rPr>
        <w:t>1</w:t>
      </w:r>
      <w:r w:rsidRPr="00793823">
        <w:rPr>
          <w:rFonts w:eastAsia="黑体" w:hint="eastAsia"/>
          <w:b/>
          <w:bCs/>
          <w:sz w:val="28"/>
        </w:rPr>
        <w:t xml:space="preserve">  </w:t>
      </w:r>
      <w:r w:rsidRPr="00793823">
        <w:rPr>
          <w:rFonts w:eastAsia="黑体"/>
          <w:bCs/>
          <w:sz w:val="28"/>
        </w:rPr>
        <w:t>稿件要求</w:t>
      </w:r>
      <w:r w:rsidRPr="00793823">
        <w:rPr>
          <w:rFonts w:eastAsia="黑体"/>
          <w:bCs/>
          <w:sz w:val="28"/>
          <w:highlight w:val="green"/>
        </w:rPr>
        <w:t>(</w:t>
      </w:r>
      <w:r w:rsidRPr="00793823">
        <w:rPr>
          <w:rFonts w:eastAsia="黑体"/>
          <w:bCs/>
          <w:sz w:val="28"/>
          <w:highlight w:val="green"/>
        </w:rPr>
        <w:t>四号黑体</w:t>
      </w:r>
      <w:r w:rsidR="00556CFB">
        <w:rPr>
          <w:rFonts w:eastAsia="黑体" w:hint="eastAsia"/>
          <w:bCs/>
          <w:sz w:val="28"/>
          <w:highlight w:val="green"/>
        </w:rPr>
        <w:t>，</w:t>
      </w:r>
      <w:r w:rsidR="00556CFB" w:rsidRPr="00556CFB">
        <w:rPr>
          <w:rFonts w:ascii="黑体" w:eastAsia="黑体" w:hAnsi="黑体" w:hint="eastAsia"/>
          <w:szCs w:val="21"/>
          <w:highlight w:val="green"/>
        </w:rPr>
        <w:t>分级标题和序号</w:t>
      </w:r>
      <w:proofErr w:type="gramStart"/>
      <w:r w:rsidR="00556CFB" w:rsidRPr="00556CFB">
        <w:rPr>
          <w:rFonts w:ascii="黑体" w:eastAsia="黑体" w:hAnsi="黑体" w:hint="eastAsia"/>
          <w:szCs w:val="21"/>
          <w:highlight w:val="green"/>
        </w:rPr>
        <w:t>之间须空两</w:t>
      </w:r>
      <w:proofErr w:type="gramEnd"/>
      <w:r w:rsidR="00556CFB" w:rsidRPr="00556CFB">
        <w:rPr>
          <w:rFonts w:ascii="黑体" w:eastAsia="黑体" w:hAnsi="黑体" w:hint="eastAsia"/>
          <w:szCs w:val="21"/>
          <w:highlight w:val="green"/>
        </w:rPr>
        <w:t>格</w:t>
      </w:r>
      <w:r w:rsidRPr="00793823">
        <w:rPr>
          <w:rFonts w:eastAsia="黑体"/>
          <w:bCs/>
          <w:sz w:val="28"/>
          <w:highlight w:val="green"/>
        </w:rPr>
        <w:t>)</w:t>
      </w:r>
    </w:p>
    <w:p w:rsidR="007238B0" w:rsidRPr="007238B0" w:rsidRDefault="007238B0" w:rsidP="007238B0">
      <w:pPr>
        <w:adjustRightInd w:val="0"/>
        <w:snapToGrid w:val="0"/>
        <w:spacing w:line="320" w:lineRule="exact"/>
        <w:rPr>
          <w:szCs w:val="21"/>
          <w:highlight w:val="yellow"/>
        </w:rPr>
      </w:pPr>
    </w:p>
    <w:p w:rsidR="0006666B" w:rsidRPr="00793823" w:rsidRDefault="00E60475" w:rsidP="0006666B">
      <w:pPr>
        <w:pStyle w:val="ab"/>
        <w:adjustRightInd w:val="0"/>
        <w:snapToGrid w:val="0"/>
        <w:spacing w:line="320" w:lineRule="exact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793823">
        <w:rPr>
          <w:rFonts w:ascii="Times New Roman" w:hAnsi="Times New Roman" w:cs="Times New Roman"/>
          <w:sz w:val="21"/>
          <w:szCs w:val="21"/>
        </w:rPr>
        <w:t>每篇论文的篇幅</w:t>
      </w:r>
      <w:r w:rsidRPr="00793823">
        <w:rPr>
          <w:rFonts w:ascii="Times New Roman" w:hAnsi="Times New Roman" w:cs="Times New Roman"/>
          <w:sz w:val="21"/>
          <w:szCs w:val="21"/>
        </w:rPr>
        <w:t>(</w:t>
      </w:r>
      <w:r w:rsidRPr="00793823">
        <w:rPr>
          <w:rFonts w:ascii="Times New Roman" w:hAnsi="Times New Roman" w:cs="Times New Roman" w:hint="eastAsia"/>
          <w:sz w:val="21"/>
          <w:szCs w:val="21"/>
        </w:rPr>
        <w:t>包</w:t>
      </w:r>
      <w:r w:rsidRPr="00793823">
        <w:rPr>
          <w:rFonts w:ascii="Times New Roman" w:hAnsi="Times New Roman" w:cs="Times New Roman"/>
          <w:sz w:val="21"/>
          <w:szCs w:val="21"/>
        </w:rPr>
        <w:t>含图、表</w:t>
      </w:r>
      <w:r w:rsidR="002045F8" w:rsidRPr="00793823">
        <w:rPr>
          <w:rFonts w:ascii="Times New Roman" w:hAnsi="Times New Roman" w:cs="Times New Roman"/>
          <w:sz w:val="21"/>
          <w:szCs w:val="21"/>
        </w:rPr>
        <w:t>)</w:t>
      </w:r>
      <w:r w:rsidRPr="00793823">
        <w:rPr>
          <w:rFonts w:ascii="Times New Roman" w:hAnsi="Times New Roman" w:cs="Times New Roman"/>
          <w:sz w:val="21"/>
          <w:szCs w:val="21"/>
        </w:rPr>
        <w:t>一般</w:t>
      </w:r>
      <w:r w:rsidR="00091180">
        <w:rPr>
          <w:rFonts w:ascii="Times New Roman" w:hAnsi="Times New Roman" w:cs="Times New Roman" w:hint="eastAsia"/>
          <w:sz w:val="21"/>
          <w:szCs w:val="21"/>
        </w:rPr>
        <w:t>约</w:t>
      </w:r>
      <w:r w:rsidR="00014D82" w:rsidRPr="00793823">
        <w:rPr>
          <w:rFonts w:ascii="Times New Roman" w:hAnsi="Times New Roman" w:cs="Times New Roman"/>
          <w:sz w:val="21"/>
          <w:szCs w:val="21"/>
        </w:rPr>
        <w:t>6 000</w:t>
      </w:r>
      <w:r w:rsidRPr="00793823">
        <w:rPr>
          <w:rFonts w:ascii="Times New Roman" w:hAnsi="Times New Roman" w:cs="Times New Roman"/>
          <w:sz w:val="21"/>
          <w:szCs w:val="21"/>
        </w:rPr>
        <w:t>字</w:t>
      </w:r>
      <w:r w:rsidR="003A0ACF" w:rsidRPr="00793823">
        <w:rPr>
          <w:rFonts w:ascii="Times New Roman" w:hAnsi="Times New Roman" w:cs="Times New Roman" w:hint="eastAsia"/>
          <w:sz w:val="21"/>
          <w:szCs w:val="21"/>
          <w:highlight w:val="green"/>
        </w:rPr>
        <w:t>(</w:t>
      </w:r>
      <w:r w:rsidRPr="00793823">
        <w:rPr>
          <w:rFonts w:ascii="Times New Roman" w:hAnsi="Times New Roman" w:cs="Times New Roman" w:hint="eastAsia"/>
          <w:sz w:val="21"/>
          <w:szCs w:val="21"/>
          <w:highlight w:val="green"/>
        </w:rPr>
        <w:t>约</w:t>
      </w:r>
      <w:r w:rsidRPr="00793823">
        <w:rPr>
          <w:rFonts w:ascii="Times New Roman" w:hAnsi="Times New Roman" w:cs="Times New Roman" w:hint="eastAsia"/>
          <w:sz w:val="21"/>
          <w:szCs w:val="21"/>
          <w:highlight w:val="green"/>
        </w:rPr>
        <w:t>6</w:t>
      </w:r>
      <w:r w:rsidR="00167CE4">
        <w:rPr>
          <w:rFonts w:ascii="Times New Roman" w:hAnsi="Times New Roman" w:cs="Times New Roman" w:hint="eastAsia"/>
          <w:sz w:val="21"/>
          <w:szCs w:val="21"/>
          <w:highlight w:val="green"/>
        </w:rPr>
        <w:t>页</w:t>
      </w:r>
      <w:r w:rsidR="003A0ACF" w:rsidRPr="00793823">
        <w:rPr>
          <w:rFonts w:ascii="Times New Roman" w:hAnsi="Times New Roman" w:cs="Times New Roman" w:hint="eastAsia"/>
          <w:sz w:val="21"/>
          <w:szCs w:val="21"/>
          <w:highlight w:val="green"/>
        </w:rPr>
        <w:t>)</w:t>
      </w:r>
      <w:r w:rsidRPr="00793823">
        <w:rPr>
          <w:rFonts w:ascii="Times New Roman" w:hAnsi="Times New Roman" w:cs="Times New Roman"/>
          <w:sz w:val="21"/>
          <w:szCs w:val="21"/>
        </w:rPr>
        <w:t>；作者署名不得超过</w:t>
      </w:r>
      <w:r w:rsidR="002045F8" w:rsidRPr="00793823">
        <w:rPr>
          <w:rFonts w:ascii="Times New Roman" w:hAnsi="Times New Roman" w:cs="Times New Roman"/>
          <w:sz w:val="21"/>
          <w:szCs w:val="21"/>
        </w:rPr>
        <w:t>4</w:t>
      </w:r>
      <w:r w:rsidRPr="00793823">
        <w:rPr>
          <w:rFonts w:ascii="Times New Roman" w:hAnsi="Times New Roman" w:cs="Times New Roman"/>
          <w:sz w:val="21"/>
          <w:szCs w:val="21"/>
        </w:rPr>
        <w:t>位</w:t>
      </w:r>
      <w:r w:rsidR="007749DC">
        <w:rPr>
          <w:rFonts w:ascii="Times New Roman" w:hAnsi="Times New Roman" w:cs="Times New Roman"/>
          <w:sz w:val="21"/>
          <w:szCs w:val="21"/>
        </w:rPr>
        <w:t>。</w:t>
      </w:r>
      <w:r w:rsidRPr="00793823">
        <w:rPr>
          <w:rFonts w:ascii="Times New Roman" w:hAnsi="Times New Roman" w:cs="Times New Roman"/>
          <w:sz w:val="21"/>
          <w:szCs w:val="21"/>
        </w:rPr>
        <w:t>请勿一稿多投</w:t>
      </w:r>
      <w:r w:rsidR="007749DC">
        <w:rPr>
          <w:rFonts w:ascii="Times New Roman" w:hAnsi="Times New Roman" w:cs="Times New Roman"/>
          <w:sz w:val="21"/>
          <w:szCs w:val="21"/>
        </w:rPr>
        <w:t>。</w:t>
      </w:r>
      <w:r w:rsidRPr="00793823">
        <w:rPr>
          <w:rFonts w:ascii="Times New Roman" w:hAnsi="Times New Roman" w:cs="Times New Roman"/>
          <w:sz w:val="21"/>
          <w:szCs w:val="21"/>
        </w:rPr>
        <w:t>其他刊物上发表过或拟用之稿件，本刊不再接</w:t>
      </w:r>
      <w:r w:rsidRPr="00793823">
        <w:rPr>
          <w:rFonts w:ascii="Times New Roman" w:hAnsi="Times New Roman" w:cs="Times New Roman" w:hint="eastAsia"/>
          <w:sz w:val="21"/>
          <w:szCs w:val="21"/>
        </w:rPr>
        <w:t>受</w:t>
      </w:r>
      <w:r w:rsidR="007749DC">
        <w:rPr>
          <w:rFonts w:ascii="Times New Roman" w:hAnsi="Times New Roman" w:cs="Times New Roman"/>
          <w:sz w:val="21"/>
          <w:szCs w:val="21"/>
        </w:rPr>
        <w:t>。</w:t>
      </w:r>
      <w:r w:rsidR="0006666B">
        <w:rPr>
          <w:rFonts w:ascii="Times New Roman" w:hAnsi="Times New Roman" w:cs="Times New Roman" w:hint="eastAsia"/>
          <w:sz w:val="21"/>
          <w:szCs w:val="21"/>
        </w:rPr>
        <w:t>为了保证论文的顺利评审和出版，请作者仔细阅读本规范文件。</w:t>
      </w:r>
    </w:p>
    <w:p w:rsidR="00E60475" w:rsidRPr="00793823" w:rsidRDefault="00E60475" w:rsidP="00014D82">
      <w:pPr>
        <w:pStyle w:val="ab"/>
        <w:adjustRightInd w:val="0"/>
        <w:snapToGrid w:val="0"/>
        <w:spacing w:line="320" w:lineRule="exact"/>
        <w:ind w:firstLineChars="200" w:firstLine="420"/>
        <w:rPr>
          <w:rFonts w:ascii="Times New Roman" w:hAnsi="Times New Roman" w:cs="Times New Roman"/>
          <w:sz w:val="21"/>
          <w:szCs w:val="21"/>
        </w:rPr>
      </w:pPr>
    </w:p>
    <w:p w:rsidR="00E60475" w:rsidRPr="00793823" w:rsidRDefault="00E60475" w:rsidP="00014D82">
      <w:pPr>
        <w:adjustRightInd w:val="0"/>
        <w:snapToGrid w:val="0"/>
        <w:spacing w:line="320" w:lineRule="exact"/>
        <w:rPr>
          <w:rFonts w:ascii="黑体" w:eastAsia="黑体" w:hAnsi="黑体"/>
          <w:sz w:val="28"/>
          <w:szCs w:val="28"/>
        </w:rPr>
      </w:pPr>
      <w:r w:rsidRPr="00793823">
        <w:rPr>
          <w:rFonts w:eastAsia="黑体"/>
          <w:b/>
          <w:sz w:val="28"/>
          <w:szCs w:val="28"/>
        </w:rPr>
        <w:t>2</w:t>
      </w:r>
      <w:r w:rsidRPr="00793823">
        <w:rPr>
          <w:rFonts w:ascii="黑体" w:eastAsia="黑体" w:hAnsi="黑体" w:hint="eastAsia"/>
          <w:sz w:val="28"/>
          <w:szCs w:val="28"/>
        </w:rPr>
        <w:t xml:space="preserve">  论文格式</w:t>
      </w:r>
    </w:p>
    <w:p w:rsidR="00E60475" w:rsidRPr="00793823" w:rsidRDefault="00E60475" w:rsidP="00744AA1">
      <w:pPr>
        <w:adjustRightInd w:val="0"/>
        <w:snapToGrid w:val="0"/>
        <w:spacing w:line="320" w:lineRule="exact"/>
        <w:rPr>
          <w:szCs w:val="21"/>
        </w:rPr>
      </w:pPr>
    </w:p>
    <w:p w:rsidR="00E60475" w:rsidRPr="00793823" w:rsidRDefault="00E60475" w:rsidP="00014D82">
      <w:pPr>
        <w:adjustRightInd w:val="0"/>
        <w:snapToGrid w:val="0"/>
        <w:spacing w:line="320" w:lineRule="exact"/>
        <w:rPr>
          <w:rFonts w:ascii="黑体" w:eastAsia="黑体" w:hAnsi="黑体"/>
          <w:szCs w:val="21"/>
        </w:rPr>
      </w:pPr>
      <w:r w:rsidRPr="00793823">
        <w:rPr>
          <w:rFonts w:eastAsia="黑体"/>
          <w:b/>
          <w:szCs w:val="21"/>
        </w:rPr>
        <w:t>2.1</w:t>
      </w:r>
      <w:r w:rsidRPr="00793823">
        <w:rPr>
          <w:rFonts w:ascii="黑体" w:eastAsia="黑体" w:hAnsi="黑体" w:hint="eastAsia"/>
          <w:szCs w:val="21"/>
        </w:rPr>
        <w:t xml:space="preserve">  总体版式</w:t>
      </w:r>
      <w:r w:rsidR="003A0ACF" w:rsidRPr="00793823">
        <w:rPr>
          <w:rFonts w:ascii="黑体" w:eastAsia="黑体" w:hAnsi="黑体" w:hint="eastAsia"/>
          <w:szCs w:val="21"/>
          <w:highlight w:val="green"/>
        </w:rPr>
        <w:t>(</w:t>
      </w:r>
      <w:r w:rsidRPr="00793823">
        <w:rPr>
          <w:rFonts w:ascii="黑体" w:eastAsia="黑体" w:hAnsi="黑体" w:hint="eastAsia"/>
          <w:szCs w:val="21"/>
          <w:highlight w:val="green"/>
        </w:rPr>
        <w:t>五号，黑体</w:t>
      </w:r>
      <w:r w:rsidR="003A0ACF" w:rsidRPr="00793823">
        <w:rPr>
          <w:rFonts w:ascii="黑体" w:eastAsia="黑体" w:hAnsi="黑体" w:hint="eastAsia"/>
          <w:szCs w:val="21"/>
          <w:highlight w:val="green"/>
        </w:rPr>
        <w:t>)</w:t>
      </w:r>
    </w:p>
    <w:p w:rsidR="00E60475" w:rsidRPr="00793823" w:rsidRDefault="00E60475" w:rsidP="00014D82">
      <w:pPr>
        <w:adjustRightInd w:val="0"/>
        <w:snapToGrid w:val="0"/>
        <w:spacing w:line="320" w:lineRule="exact"/>
        <w:ind w:firstLineChars="200" w:firstLine="420"/>
        <w:rPr>
          <w:szCs w:val="21"/>
        </w:rPr>
      </w:pPr>
      <w:r w:rsidRPr="00793823">
        <w:rPr>
          <w:szCs w:val="21"/>
        </w:rPr>
        <w:t>本刊版面为</w:t>
      </w:r>
      <w:r w:rsidRPr="00793823">
        <w:rPr>
          <w:szCs w:val="21"/>
        </w:rPr>
        <w:t>(A4)</w:t>
      </w:r>
      <w:r w:rsidRPr="00793823">
        <w:rPr>
          <w:szCs w:val="21"/>
        </w:rPr>
        <w:t>，正文必须双栏排版</w:t>
      </w:r>
      <w:r w:rsidR="007749DC">
        <w:rPr>
          <w:szCs w:val="21"/>
        </w:rPr>
        <w:t>。</w:t>
      </w:r>
      <w:r w:rsidRPr="00793823">
        <w:t>正文用五号宋体，全文英文、数字字体用</w:t>
      </w:r>
      <w:r w:rsidRPr="00793823">
        <w:t>Times New Roman</w:t>
      </w:r>
      <w:r w:rsidRPr="00793823">
        <w:t>，段落行距固定值</w:t>
      </w:r>
      <w:r w:rsidRPr="00793823">
        <w:t>16</w:t>
      </w:r>
      <w:r w:rsidRPr="00793823">
        <w:t>磅</w:t>
      </w:r>
      <w:r w:rsidR="007749DC">
        <w:rPr>
          <w:szCs w:val="21"/>
        </w:rPr>
        <w:t>。</w:t>
      </w:r>
      <w:r w:rsidRPr="00793823">
        <w:rPr>
          <w:rFonts w:hint="eastAsia"/>
          <w:szCs w:val="21"/>
        </w:rPr>
        <w:t>标点采用宋体全角，</w:t>
      </w:r>
      <w:r w:rsidR="007900CF">
        <w:rPr>
          <w:rFonts w:hint="eastAsia"/>
          <w:szCs w:val="21"/>
        </w:rPr>
        <w:t>句号中文部分</w:t>
      </w:r>
      <w:r w:rsidR="00716227">
        <w:rPr>
          <w:rFonts w:hint="eastAsia"/>
          <w:szCs w:val="21"/>
        </w:rPr>
        <w:t>用“。”</w:t>
      </w:r>
      <w:r w:rsidR="007900CF">
        <w:rPr>
          <w:rFonts w:hint="eastAsia"/>
          <w:szCs w:val="21"/>
        </w:rPr>
        <w:t>，英文部分用“．”</w:t>
      </w:r>
      <w:r w:rsidRPr="00793823">
        <w:rPr>
          <w:kern w:val="0"/>
          <w:szCs w:val="21"/>
        </w:rPr>
        <w:t>省略号请用</w:t>
      </w:r>
      <w:r w:rsidRPr="00793823">
        <w:rPr>
          <w:kern w:val="0"/>
          <w:szCs w:val="21"/>
        </w:rPr>
        <w:t>“</w:t>
      </w:r>
      <w:r w:rsidRPr="00793823">
        <w:rPr>
          <w:rFonts w:ascii="宋体" w:hAnsi="宋体" w:hint="eastAsia"/>
          <w:kern w:val="0"/>
          <w:sz w:val="18"/>
          <w:szCs w:val="18"/>
        </w:rPr>
        <w:t>…</w:t>
      </w:r>
      <w:r w:rsidRPr="00793823">
        <w:rPr>
          <w:kern w:val="0"/>
          <w:szCs w:val="21"/>
        </w:rPr>
        <w:t>”</w:t>
      </w:r>
      <w:r w:rsidR="007749DC">
        <w:rPr>
          <w:szCs w:val="21"/>
        </w:rPr>
        <w:t>。</w:t>
      </w:r>
      <w:r w:rsidRPr="00793823">
        <w:rPr>
          <w:kern w:val="0"/>
          <w:szCs w:val="21"/>
        </w:rPr>
        <w:t>字母符号的黑</w:t>
      </w:r>
      <w:r w:rsidRPr="00793823">
        <w:rPr>
          <w:rFonts w:hint="eastAsia"/>
          <w:kern w:val="0"/>
          <w:szCs w:val="21"/>
        </w:rPr>
        <w:t>白、正</w:t>
      </w:r>
      <w:r w:rsidRPr="00793823">
        <w:rPr>
          <w:kern w:val="0"/>
          <w:szCs w:val="21"/>
        </w:rPr>
        <w:t>斜体</w:t>
      </w:r>
      <w:r w:rsidRPr="00793823">
        <w:rPr>
          <w:rFonts w:hint="eastAsia"/>
          <w:kern w:val="0"/>
          <w:szCs w:val="21"/>
        </w:rPr>
        <w:t>请正确区分</w:t>
      </w:r>
      <w:r w:rsidR="00F57C14">
        <w:rPr>
          <w:rFonts w:hint="eastAsia"/>
          <w:kern w:val="0"/>
          <w:szCs w:val="21"/>
        </w:rPr>
        <w:t>，量和单位</w:t>
      </w:r>
      <w:proofErr w:type="gramStart"/>
      <w:r w:rsidR="00F57C14">
        <w:rPr>
          <w:rFonts w:hint="eastAsia"/>
          <w:kern w:val="0"/>
          <w:szCs w:val="21"/>
        </w:rPr>
        <w:t>之间应空一格</w:t>
      </w:r>
      <w:proofErr w:type="gramEnd"/>
      <w:r w:rsidR="00F57C14">
        <w:rPr>
          <w:rFonts w:hint="eastAsia"/>
          <w:kern w:val="0"/>
          <w:szCs w:val="21"/>
        </w:rPr>
        <w:t>，如</w:t>
      </w:r>
      <w:r w:rsidR="00F57C14" w:rsidRPr="00793823">
        <w:rPr>
          <w:szCs w:val="21"/>
        </w:rPr>
        <w:t>2</w:t>
      </w:r>
      <w:r w:rsidR="00F57C14" w:rsidRPr="00793823">
        <w:rPr>
          <w:rFonts w:hint="eastAsia"/>
          <w:szCs w:val="21"/>
        </w:rPr>
        <w:t>.</w:t>
      </w:r>
      <w:r w:rsidR="00F57C14" w:rsidRPr="00793823">
        <w:rPr>
          <w:szCs w:val="21"/>
        </w:rPr>
        <w:t>2</w:t>
      </w:r>
      <w:r w:rsidR="00F57C14" w:rsidRPr="00793823">
        <w:rPr>
          <w:rFonts w:hint="eastAsia"/>
          <w:szCs w:val="21"/>
        </w:rPr>
        <w:t xml:space="preserve"> cm</w:t>
      </w:r>
      <w:r w:rsidR="00F57C14">
        <w:rPr>
          <w:rFonts w:hint="eastAsia"/>
          <w:szCs w:val="21"/>
        </w:rPr>
        <w:t xml:space="preserve"> (2.2</w:t>
      </w:r>
      <w:r w:rsidR="0012532D">
        <w:rPr>
          <w:rFonts w:hint="eastAsia"/>
          <w:szCs w:val="21"/>
        </w:rPr>
        <w:t>和</w:t>
      </w:r>
      <w:r w:rsidR="0012532D">
        <w:rPr>
          <w:rFonts w:hint="eastAsia"/>
          <w:szCs w:val="21"/>
        </w:rPr>
        <w:t>cm</w:t>
      </w:r>
      <w:r w:rsidR="00F57C14">
        <w:rPr>
          <w:rFonts w:hint="eastAsia"/>
          <w:szCs w:val="21"/>
        </w:rPr>
        <w:t>之间空格</w:t>
      </w:r>
      <w:r w:rsidR="00F57C14">
        <w:rPr>
          <w:rFonts w:hint="eastAsia"/>
          <w:szCs w:val="21"/>
        </w:rPr>
        <w:t>)</w:t>
      </w:r>
      <w:r w:rsidR="007749DC">
        <w:rPr>
          <w:szCs w:val="21"/>
        </w:rPr>
        <w:t>。</w:t>
      </w:r>
    </w:p>
    <w:p w:rsidR="00E60475" w:rsidRPr="00793823" w:rsidRDefault="00E60475" w:rsidP="00014D82">
      <w:pPr>
        <w:adjustRightInd w:val="0"/>
        <w:snapToGrid w:val="0"/>
        <w:spacing w:line="320" w:lineRule="exact"/>
        <w:ind w:firstLineChars="200" w:firstLine="420"/>
        <w:rPr>
          <w:szCs w:val="21"/>
        </w:rPr>
      </w:pPr>
      <w:r w:rsidRPr="00793823">
        <w:rPr>
          <w:szCs w:val="21"/>
        </w:rPr>
        <w:t>页面设置上下</w:t>
      </w:r>
      <w:r w:rsidRPr="00793823">
        <w:rPr>
          <w:szCs w:val="21"/>
        </w:rPr>
        <w:t>2</w:t>
      </w:r>
      <w:r w:rsidRPr="00793823">
        <w:rPr>
          <w:rFonts w:hint="eastAsia"/>
          <w:szCs w:val="21"/>
        </w:rPr>
        <w:t>.</w:t>
      </w:r>
      <w:r w:rsidRPr="00793823">
        <w:rPr>
          <w:szCs w:val="21"/>
        </w:rPr>
        <w:t>2</w:t>
      </w:r>
      <w:r w:rsidRPr="00793823">
        <w:rPr>
          <w:rFonts w:hint="eastAsia"/>
          <w:szCs w:val="21"/>
        </w:rPr>
        <w:t xml:space="preserve"> cm</w:t>
      </w:r>
      <w:r w:rsidRPr="00793823">
        <w:rPr>
          <w:szCs w:val="21"/>
        </w:rPr>
        <w:t>，左右</w:t>
      </w:r>
      <w:r w:rsidRPr="00793823">
        <w:rPr>
          <w:szCs w:val="21"/>
        </w:rPr>
        <w:t>1</w:t>
      </w:r>
      <w:r w:rsidRPr="00793823">
        <w:rPr>
          <w:rFonts w:hint="eastAsia"/>
          <w:szCs w:val="21"/>
        </w:rPr>
        <w:t>.</w:t>
      </w:r>
      <w:r w:rsidRPr="00793823">
        <w:rPr>
          <w:szCs w:val="21"/>
        </w:rPr>
        <w:t>95</w:t>
      </w:r>
      <w:r w:rsidRPr="00793823">
        <w:rPr>
          <w:rFonts w:hint="eastAsia"/>
          <w:szCs w:val="21"/>
        </w:rPr>
        <w:t xml:space="preserve"> cm</w:t>
      </w:r>
      <w:r w:rsidRPr="00793823">
        <w:rPr>
          <w:szCs w:val="21"/>
        </w:rPr>
        <w:t>，纸张设置</w:t>
      </w:r>
      <w:r w:rsidRPr="00793823">
        <w:rPr>
          <w:szCs w:val="21"/>
        </w:rPr>
        <w:t>A4</w:t>
      </w:r>
      <w:r w:rsidRPr="00793823">
        <w:rPr>
          <w:szCs w:val="21"/>
        </w:rPr>
        <w:t>宽度</w:t>
      </w:r>
      <w:r w:rsidRPr="00793823">
        <w:rPr>
          <w:szCs w:val="21"/>
        </w:rPr>
        <w:t>21</w:t>
      </w:r>
      <w:r w:rsidRPr="00793823">
        <w:rPr>
          <w:rFonts w:hint="eastAsia"/>
          <w:szCs w:val="21"/>
        </w:rPr>
        <w:t xml:space="preserve"> cm</w:t>
      </w:r>
      <w:r w:rsidRPr="00793823">
        <w:rPr>
          <w:szCs w:val="21"/>
        </w:rPr>
        <w:t>，高度</w:t>
      </w:r>
      <w:r w:rsidRPr="00793823">
        <w:rPr>
          <w:szCs w:val="21"/>
        </w:rPr>
        <w:t>29</w:t>
      </w:r>
      <w:r w:rsidRPr="00793823">
        <w:rPr>
          <w:rFonts w:hint="eastAsia"/>
          <w:szCs w:val="21"/>
        </w:rPr>
        <w:t>.</w:t>
      </w:r>
      <w:r w:rsidRPr="00793823">
        <w:rPr>
          <w:szCs w:val="21"/>
        </w:rPr>
        <w:t>7</w:t>
      </w:r>
      <w:r w:rsidRPr="00793823">
        <w:rPr>
          <w:rFonts w:hint="eastAsia"/>
          <w:szCs w:val="21"/>
        </w:rPr>
        <w:t xml:space="preserve"> cm</w:t>
      </w:r>
      <w:r w:rsidRPr="00793823">
        <w:rPr>
          <w:szCs w:val="21"/>
        </w:rPr>
        <w:t>，文档网格指定行和字符网格</w:t>
      </w:r>
      <w:r w:rsidR="007749DC">
        <w:rPr>
          <w:szCs w:val="21"/>
        </w:rPr>
        <w:t>。</w:t>
      </w:r>
    </w:p>
    <w:p w:rsidR="0004625F" w:rsidRDefault="0004625F" w:rsidP="0004625F">
      <w:pPr>
        <w:adjustRightInd w:val="0"/>
        <w:snapToGrid w:val="0"/>
        <w:spacing w:line="320" w:lineRule="exact"/>
        <w:rPr>
          <w:rFonts w:ascii="黑体" w:eastAsia="黑体" w:hAnsi="黑体"/>
          <w:bCs/>
          <w:szCs w:val="21"/>
        </w:rPr>
      </w:pPr>
      <w:r w:rsidRPr="008C592F">
        <w:rPr>
          <w:rFonts w:hint="eastAsia"/>
          <w:b/>
          <w:bCs/>
          <w:szCs w:val="21"/>
        </w:rPr>
        <w:t>2.</w:t>
      </w:r>
      <w:r w:rsidR="00F84938" w:rsidRPr="008C592F">
        <w:rPr>
          <w:rFonts w:hint="eastAsia"/>
          <w:b/>
          <w:bCs/>
          <w:szCs w:val="21"/>
        </w:rPr>
        <w:t>2</w:t>
      </w:r>
      <w:r w:rsidRPr="008C592F">
        <w:rPr>
          <w:rFonts w:hint="eastAsia"/>
          <w:bCs/>
          <w:szCs w:val="21"/>
        </w:rPr>
        <w:t xml:space="preserve">  </w:t>
      </w:r>
      <w:r w:rsidR="008C592F" w:rsidRPr="008C592F">
        <w:rPr>
          <w:rFonts w:ascii="黑体" w:eastAsia="黑体" w:hAnsi="黑体" w:hint="eastAsia"/>
          <w:bCs/>
          <w:szCs w:val="21"/>
        </w:rPr>
        <w:t>排版</w:t>
      </w:r>
      <w:r w:rsidRPr="008C592F">
        <w:rPr>
          <w:rFonts w:ascii="黑体" w:eastAsia="黑体" w:hAnsi="黑体" w:hint="eastAsia"/>
          <w:bCs/>
          <w:szCs w:val="21"/>
        </w:rPr>
        <w:t>规范化</w:t>
      </w:r>
    </w:p>
    <w:p w:rsidR="007749DC" w:rsidRPr="001B73D1" w:rsidRDefault="007749DC" w:rsidP="007749DC">
      <w:pPr>
        <w:adjustRightInd w:val="0"/>
        <w:snapToGrid w:val="0"/>
        <w:spacing w:line="320" w:lineRule="exact"/>
        <w:ind w:firstLineChars="200" w:firstLine="420"/>
        <w:rPr>
          <w:color w:val="FF0000"/>
          <w:szCs w:val="21"/>
        </w:rPr>
      </w:pPr>
      <w:r w:rsidRPr="001B73D1">
        <w:rPr>
          <w:rFonts w:hint="eastAsia"/>
          <w:color w:val="FF0000"/>
          <w:szCs w:val="21"/>
        </w:rPr>
        <w:lastRenderedPageBreak/>
        <w:t>为了保证论文的编排统一，请注意：</w:t>
      </w:r>
    </w:p>
    <w:p w:rsidR="007749DC" w:rsidRPr="001B73D1" w:rsidRDefault="007749DC" w:rsidP="007749DC">
      <w:pPr>
        <w:adjustRightInd w:val="0"/>
        <w:snapToGrid w:val="0"/>
        <w:spacing w:line="320" w:lineRule="exact"/>
        <w:ind w:firstLineChars="200" w:firstLine="422"/>
        <w:rPr>
          <w:color w:val="FF0000"/>
          <w:szCs w:val="21"/>
        </w:rPr>
      </w:pPr>
      <w:r w:rsidRPr="001B73D1">
        <w:rPr>
          <w:b/>
          <w:color w:val="FF0000"/>
          <w:szCs w:val="21"/>
        </w:rPr>
        <w:t>a</w:t>
      </w:r>
      <w:r w:rsidRPr="001B73D1">
        <w:rPr>
          <w:rFonts w:hint="eastAsia"/>
          <w:b/>
          <w:color w:val="FF0000"/>
          <w:szCs w:val="21"/>
        </w:rPr>
        <w:t xml:space="preserve">. </w:t>
      </w:r>
      <w:r w:rsidRPr="001B73D1">
        <w:rPr>
          <w:rFonts w:hint="eastAsia"/>
          <w:color w:val="FF0000"/>
          <w:szCs w:val="21"/>
        </w:rPr>
        <w:t>文章标题较长时，自然换行即可</w:t>
      </w:r>
      <w:r w:rsidRPr="001B73D1">
        <w:rPr>
          <w:color w:val="FF0000"/>
          <w:szCs w:val="21"/>
        </w:rPr>
        <w:t>。</w:t>
      </w:r>
      <w:r w:rsidRPr="001B73D1">
        <w:rPr>
          <w:rFonts w:hint="eastAsia"/>
          <w:color w:val="FF0000"/>
          <w:szCs w:val="21"/>
        </w:rPr>
        <w:t>一个段落中不要有强制的换行符</w:t>
      </w:r>
      <w:r w:rsidRPr="001B73D1">
        <w:rPr>
          <w:color w:val="FF0000"/>
          <w:szCs w:val="21"/>
        </w:rPr>
        <w:t>。</w:t>
      </w:r>
    </w:p>
    <w:p w:rsidR="007749DC" w:rsidRPr="001B73D1" w:rsidRDefault="007749DC" w:rsidP="007749DC">
      <w:pPr>
        <w:adjustRightInd w:val="0"/>
        <w:snapToGrid w:val="0"/>
        <w:spacing w:line="320" w:lineRule="exact"/>
        <w:ind w:firstLineChars="200" w:firstLine="422"/>
        <w:rPr>
          <w:color w:val="FF0000"/>
          <w:szCs w:val="21"/>
        </w:rPr>
      </w:pPr>
      <w:proofErr w:type="gramStart"/>
      <w:r w:rsidRPr="001B73D1">
        <w:rPr>
          <w:rFonts w:hint="eastAsia"/>
          <w:b/>
          <w:color w:val="FF0000"/>
          <w:szCs w:val="21"/>
        </w:rPr>
        <w:t>b</w:t>
      </w:r>
      <w:proofErr w:type="gramEnd"/>
      <w:r w:rsidRPr="001B73D1">
        <w:rPr>
          <w:rFonts w:hint="eastAsia"/>
          <w:b/>
          <w:color w:val="FF0000"/>
          <w:szCs w:val="21"/>
        </w:rPr>
        <w:t xml:space="preserve">. </w:t>
      </w:r>
      <w:r w:rsidRPr="001B73D1">
        <w:rPr>
          <w:rFonts w:hint="eastAsia"/>
          <w:color w:val="FF0000"/>
          <w:szCs w:val="21"/>
        </w:rPr>
        <w:t>全文中的括号均为半角</w:t>
      </w:r>
      <w:r w:rsidRPr="001B73D1">
        <w:rPr>
          <w:rFonts w:hint="eastAsia"/>
          <w:color w:val="FF0000"/>
          <w:szCs w:val="21"/>
        </w:rPr>
        <w:t>()</w:t>
      </w:r>
      <w:r>
        <w:rPr>
          <w:rFonts w:hint="eastAsia"/>
          <w:color w:val="FF0000"/>
          <w:szCs w:val="21"/>
        </w:rPr>
        <w:t>，即英文状态下输入的</w:t>
      </w:r>
      <w:r>
        <w:rPr>
          <w:rFonts w:hint="eastAsia"/>
          <w:color w:val="FF0000"/>
          <w:szCs w:val="21"/>
        </w:rPr>
        <w:t>()</w:t>
      </w:r>
      <w:r w:rsidRPr="001B73D1">
        <w:rPr>
          <w:rFonts w:hint="eastAsia"/>
          <w:color w:val="FF0000"/>
          <w:szCs w:val="21"/>
        </w:rPr>
        <w:t>。</w:t>
      </w:r>
    </w:p>
    <w:p w:rsidR="007749DC" w:rsidRPr="001B73D1" w:rsidRDefault="007749DC" w:rsidP="007749DC">
      <w:pPr>
        <w:adjustRightInd w:val="0"/>
        <w:snapToGrid w:val="0"/>
        <w:spacing w:line="320" w:lineRule="exact"/>
        <w:ind w:firstLineChars="200" w:firstLine="422"/>
        <w:rPr>
          <w:color w:val="FF0000"/>
          <w:szCs w:val="21"/>
        </w:rPr>
      </w:pPr>
      <w:proofErr w:type="gramStart"/>
      <w:r w:rsidRPr="001B73D1">
        <w:rPr>
          <w:rFonts w:hint="eastAsia"/>
          <w:b/>
          <w:color w:val="FF0000"/>
          <w:szCs w:val="21"/>
        </w:rPr>
        <w:t>c</w:t>
      </w:r>
      <w:proofErr w:type="gramEnd"/>
      <w:r w:rsidRPr="001B73D1">
        <w:rPr>
          <w:rFonts w:hint="eastAsia"/>
          <w:color w:val="FF0000"/>
          <w:szCs w:val="21"/>
        </w:rPr>
        <w:t xml:space="preserve">. </w:t>
      </w:r>
      <w:r w:rsidRPr="001B73D1">
        <w:rPr>
          <w:rFonts w:hint="eastAsia"/>
          <w:color w:val="FF0000"/>
          <w:szCs w:val="21"/>
        </w:rPr>
        <w:t>全文</w:t>
      </w:r>
      <w:r w:rsidRPr="001B73D1">
        <w:rPr>
          <w:rFonts w:hint="eastAsia"/>
          <w:color w:val="FF0000"/>
          <w:szCs w:val="21"/>
        </w:rPr>
        <w:t>(</w:t>
      </w:r>
      <w:r w:rsidRPr="001B73D1">
        <w:rPr>
          <w:rFonts w:hint="eastAsia"/>
          <w:color w:val="FF0000"/>
          <w:szCs w:val="21"/>
        </w:rPr>
        <w:t>包括英文摘要及参考文献</w:t>
      </w:r>
      <w:r w:rsidRPr="001B73D1">
        <w:rPr>
          <w:rFonts w:hint="eastAsia"/>
          <w:color w:val="FF0000"/>
          <w:szCs w:val="21"/>
        </w:rPr>
        <w:t>)</w:t>
      </w:r>
      <w:r w:rsidRPr="001B73D1">
        <w:rPr>
          <w:rFonts w:hint="eastAsia"/>
          <w:color w:val="FF0000"/>
          <w:szCs w:val="21"/>
        </w:rPr>
        <w:t>的标点符号如“，”“。”“；”等均为</w:t>
      </w:r>
      <w:r w:rsidR="00B1154D">
        <w:rPr>
          <w:rFonts w:hint="eastAsia"/>
          <w:color w:val="FF0000"/>
          <w:szCs w:val="21"/>
        </w:rPr>
        <w:t>中文</w:t>
      </w:r>
      <w:r w:rsidRPr="001B73D1">
        <w:rPr>
          <w:rFonts w:hint="eastAsia"/>
          <w:color w:val="FF0000"/>
          <w:szCs w:val="21"/>
        </w:rPr>
        <w:t>全角，标点符号前后不要有空格。</w:t>
      </w:r>
    </w:p>
    <w:p w:rsidR="007749DC" w:rsidRDefault="007749DC" w:rsidP="007749DC">
      <w:pPr>
        <w:adjustRightInd w:val="0"/>
        <w:snapToGrid w:val="0"/>
        <w:spacing w:line="320" w:lineRule="exact"/>
        <w:ind w:firstLineChars="200" w:firstLine="422"/>
        <w:rPr>
          <w:color w:val="FF0000"/>
          <w:szCs w:val="21"/>
        </w:rPr>
      </w:pPr>
      <w:r w:rsidRPr="001B73D1">
        <w:rPr>
          <w:rFonts w:hint="eastAsia"/>
          <w:b/>
          <w:color w:val="FF0000"/>
          <w:szCs w:val="21"/>
        </w:rPr>
        <w:t>d</w:t>
      </w:r>
      <w:r w:rsidRPr="001B73D1">
        <w:rPr>
          <w:rFonts w:hint="eastAsia"/>
          <w:color w:val="FF0000"/>
          <w:szCs w:val="21"/>
        </w:rPr>
        <w:t xml:space="preserve">. </w:t>
      </w:r>
      <w:r w:rsidR="005157FD">
        <w:rPr>
          <w:rFonts w:hint="eastAsia"/>
          <w:color w:val="FF0000"/>
          <w:szCs w:val="21"/>
        </w:rPr>
        <w:t>公式</w:t>
      </w:r>
      <w:r w:rsidRPr="001B73D1">
        <w:rPr>
          <w:rFonts w:hint="eastAsia"/>
          <w:color w:val="FF0000"/>
          <w:szCs w:val="21"/>
        </w:rPr>
        <w:t>用</w:t>
      </w:r>
      <w:r w:rsidRPr="001B73D1">
        <w:rPr>
          <w:rFonts w:hint="eastAsia"/>
          <w:color w:val="FF0000"/>
          <w:szCs w:val="21"/>
        </w:rPr>
        <w:t>mathtype</w:t>
      </w:r>
      <w:r w:rsidR="005157FD">
        <w:rPr>
          <w:rFonts w:hint="eastAsia"/>
          <w:color w:val="FF0000"/>
          <w:szCs w:val="21"/>
        </w:rPr>
        <w:t>编辑器</w:t>
      </w:r>
      <w:r w:rsidRPr="001B73D1">
        <w:rPr>
          <w:rFonts w:hint="eastAsia"/>
          <w:color w:val="FF0000"/>
          <w:szCs w:val="21"/>
        </w:rPr>
        <w:t>编写，涉及到括号如“</w:t>
      </w:r>
      <w:r w:rsidRPr="001B73D1">
        <w:rPr>
          <w:rFonts w:hint="eastAsia"/>
          <w:color w:val="FF0000"/>
          <w:szCs w:val="21"/>
        </w:rPr>
        <w:t>(</w:t>
      </w:r>
      <w:proofErr w:type="gramStart"/>
      <w:r w:rsidRPr="001B73D1">
        <w:rPr>
          <w:rFonts w:hint="eastAsia"/>
          <w:color w:val="FF0000"/>
          <w:szCs w:val="21"/>
        </w:rPr>
        <w:t>)</w:t>
      </w:r>
      <w:r w:rsidRPr="001B73D1">
        <w:rPr>
          <w:rFonts w:hint="eastAsia"/>
          <w:color w:val="FF0000"/>
          <w:szCs w:val="21"/>
        </w:rPr>
        <w:t>、</w:t>
      </w:r>
      <w:proofErr w:type="gramEnd"/>
      <w:r w:rsidRPr="001B73D1">
        <w:rPr>
          <w:rFonts w:hint="eastAsia"/>
          <w:color w:val="FF0000"/>
          <w:szCs w:val="21"/>
        </w:rPr>
        <w:t>[]</w:t>
      </w:r>
      <w:r w:rsidRPr="001B73D1">
        <w:rPr>
          <w:rFonts w:hint="eastAsia"/>
          <w:color w:val="FF0000"/>
          <w:szCs w:val="21"/>
        </w:rPr>
        <w:t>、</w:t>
      </w:r>
      <w:r w:rsidRPr="001B73D1">
        <w:rPr>
          <w:rFonts w:hint="eastAsia"/>
          <w:color w:val="FF0000"/>
          <w:szCs w:val="21"/>
        </w:rPr>
        <w:t>{}</w:t>
      </w:r>
      <w:r w:rsidRPr="001B73D1">
        <w:rPr>
          <w:rFonts w:hint="eastAsia"/>
          <w:color w:val="FF0000"/>
          <w:szCs w:val="21"/>
        </w:rPr>
        <w:t>”等及运算符号如“</w:t>
      </w:r>
      <w:r w:rsidRPr="001B73D1">
        <w:rPr>
          <w:rFonts w:hint="eastAsia"/>
          <w:color w:val="FF0000"/>
          <w:szCs w:val="21"/>
        </w:rPr>
        <w:t>/</w:t>
      </w:r>
      <w:r w:rsidRPr="001B73D1">
        <w:rPr>
          <w:rFonts w:hint="eastAsia"/>
          <w:color w:val="FF0000"/>
          <w:szCs w:val="21"/>
        </w:rPr>
        <w:t>”等，若无特殊情况，均直接使用键盘输入</w:t>
      </w:r>
      <w:r>
        <w:rPr>
          <w:rFonts w:hint="eastAsia"/>
          <w:color w:val="FF0000"/>
          <w:szCs w:val="21"/>
        </w:rPr>
        <w:t>，不要使用</w:t>
      </w:r>
      <w:r w:rsidR="005157FD">
        <w:rPr>
          <w:rFonts w:hint="eastAsia"/>
          <w:color w:val="FF0000"/>
          <w:szCs w:val="21"/>
        </w:rPr>
        <w:t>公式</w:t>
      </w:r>
      <w:r>
        <w:rPr>
          <w:rFonts w:hint="eastAsia"/>
          <w:color w:val="FF0000"/>
          <w:szCs w:val="21"/>
        </w:rPr>
        <w:t>编辑器插入的括号和运算符号</w:t>
      </w:r>
      <w:r w:rsidRPr="001B73D1">
        <w:rPr>
          <w:rFonts w:hint="eastAsia"/>
          <w:color w:val="FF0000"/>
          <w:szCs w:val="21"/>
        </w:rPr>
        <w:t>。</w:t>
      </w:r>
    </w:p>
    <w:p w:rsidR="007749DC" w:rsidRPr="007749DC" w:rsidRDefault="007749DC" w:rsidP="0012342E">
      <w:pPr>
        <w:adjustRightInd w:val="0"/>
        <w:snapToGrid w:val="0"/>
        <w:spacing w:line="320" w:lineRule="exact"/>
        <w:ind w:firstLineChars="200" w:firstLine="422"/>
        <w:rPr>
          <w:color w:val="FF0000"/>
          <w:szCs w:val="21"/>
        </w:rPr>
      </w:pPr>
      <w:r w:rsidRPr="0012342E">
        <w:rPr>
          <w:rFonts w:hint="eastAsia"/>
          <w:b/>
          <w:color w:val="FF0000"/>
          <w:szCs w:val="21"/>
        </w:rPr>
        <w:t>e</w:t>
      </w:r>
      <w:r>
        <w:rPr>
          <w:rFonts w:hint="eastAsia"/>
          <w:color w:val="FF0000"/>
          <w:szCs w:val="21"/>
        </w:rPr>
        <w:t xml:space="preserve">. </w:t>
      </w:r>
      <w:r>
        <w:rPr>
          <w:rFonts w:hint="eastAsia"/>
          <w:color w:val="FF0000"/>
          <w:szCs w:val="21"/>
        </w:rPr>
        <w:t>全文图片和公式</w:t>
      </w:r>
      <w:r w:rsidR="00872A4F">
        <w:rPr>
          <w:rFonts w:hint="eastAsia"/>
          <w:color w:val="FF0000"/>
          <w:szCs w:val="21"/>
        </w:rPr>
        <w:t>直接放在文内，禁止使用</w:t>
      </w:r>
      <w:r>
        <w:rPr>
          <w:rFonts w:hint="eastAsia"/>
          <w:color w:val="FF0000"/>
          <w:szCs w:val="21"/>
        </w:rPr>
        <w:t>文本框和表格</w:t>
      </w:r>
      <w:r w:rsidR="00BF7668">
        <w:rPr>
          <w:rFonts w:hint="eastAsia"/>
          <w:color w:val="FF0000"/>
          <w:szCs w:val="21"/>
        </w:rPr>
        <w:t>（若插入的图片或公式显示不全，将其行距单独调整为单倍行距即可）</w:t>
      </w:r>
      <w:r>
        <w:rPr>
          <w:rFonts w:hint="eastAsia"/>
          <w:color w:val="FF0000"/>
          <w:szCs w:val="21"/>
        </w:rPr>
        <w:t>。</w:t>
      </w:r>
    </w:p>
    <w:p w:rsidR="00E60475" w:rsidRPr="00793823" w:rsidRDefault="00E60475">
      <w:pPr>
        <w:pStyle w:val="ab"/>
        <w:adjustRightInd w:val="0"/>
        <w:snapToGrid w:val="0"/>
        <w:spacing w:line="320" w:lineRule="exact"/>
        <w:rPr>
          <w:rStyle w:val="a7"/>
          <w:rFonts w:ascii="Times New Roman" w:hAnsi="Times New Roman" w:cs="Times New Roman"/>
          <w:sz w:val="21"/>
          <w:szCs w:val="21"/>
        </w:rPr>
      </w:pPr>
      <w:r w:rsidRPr="00793823">
        <w:rPr>
          <w:rStyle w:val="a7"/>
          <w:rFonts w:ascii="Times New Roman" w:eastAsia="黑体" w:hAnsi="Times New Roman" w:cs="Times New Roman"/>
          <w:sz w:val="21"/>
          <w:szCs w:val="21"/>
        </w:rPr>
        <w:t>2.</w:t>
      </w:r>
      <w:r w:rsidR="00F84938" w:rsidRPr="00793823">
        <w:rPr>
          <w:rStyle w:val="a7"/>
          <w:rFonts w:ascii="Times New Roman" w:eastAsia="黑体" w:hAnsi="Times New Roman" w:cs="Times New Roman" w:hint="eastAsia"/>
          <w:sz w:val="21"/>
          <w:szCs w:val="21"/>
        </w:rPr>
        <w:t>3</w:t>
      </w:r>
      <w:r w:rsidRPr="00793823">
        <w:rPr>
          <w:rStyle w:val="a7"/>
          <w:rFonts w:ascii="Times New Roman" w:hAnsi="Times New Roman" w:cs="Times New Roman" w:hint="eastAsia"/>
          <w:sz w:val="21"/>
          <w:szCs w:val="21"/>
        </w:rPr>
        <w:t xml:space="preserve">  </w:t>
      </w:r>
      <w:r w:rsidRPr="00793823">
        <w:rPr>
          <w:rStyle w:val="a7"/>
          <w:rFonts w:ascii="黑体" w:eastAsia="黑体" w:hAnsi="黑体" w:cs="Times New Roman"/>
          <w:b w:val="0"/>
          <w:sz w:val="21"/>
          <w:szCs w:val="21"/>
        </w:rPr>
        <w:t>标题层次</w:t>
      </w:r>
    </w:p>
    <w:p w:rsidR="008C592F" w:rsidRPr="00835D6A" w:rsidRDefault="00E60475" w:rsidP="00835D6A">
      <w:pPr>
        <w:pStyle w:val="ab"/>
        <w:adjustRightInd w:val="0"/>
        <w:snapToGrid w:val="0"/>
        <w:spacing w:line="320" w:lineRule="exact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793823">
        <w:rPr>
          <w:rFonts w:ascii="Times New Roman" w:hAnsi="Times New Roman" w:cs="Times New Roman"/>
          <w:sz w:val="21"/>
          <w:szCs w:val="21"/>
        </w:rPr>
        <w:t>正文层次标题应简短明确，各层次序号依次为</w:t>
      </w:r>
      <w:r w:rsidRPr="00793823">
        <w:rPr>
          <w:rFonts w:ascii="Times New Roman" w:hAnsi="Times New Roman" w:cs="Times New Roman"/>
          <w:sz w:val="21"/>
          <w:szCs w:val="21"/>
        </w:rPr>
        <w:t>“1”</w:t>
      </w:r>
      <w:r w:rsidRPr="00793823">
        <w:rPr>
          <w:rFonts w:ascii="Times New Roman" w:hAnsi="Times New Roman" w:cs="Times New Roman" w:hint="eastAsia"/>
          <w:sz w:val="21"/>
          <w:szCs w:val="21"/>
        </w:rPr>
        <w:t>，</w:t>
      </w:r>
      <w:r w:rsidRPr="00793823">
        <w:rPr>
          <w:rFonts w:ascii="Times New Roman" w:hAnsi="Times New Roman" w:cs="Times New Roman"/>
          <w:sz w:val="21"/>
          <w:szCs w:val="21"/>
        </w:rPr>
        <w:t>“1</w:t>
      </w:r>
      <w:r w:rsidRPr="00793823">
        <w:rPr>
          <w:rFonts w:ascii="Times New Roman" w:hAnsi="Times New Roman" w:cs="Times New Roman" w:hint="eastAsia"/>
          <w:sz w:val="21"/>
          <w:szCs w:val="21"/>
        </w:rPr>
        <w:t>.</w:t>
      </w:r>
      <w:r w:rsidRPr="00793823">
        <w:rPr>
          <w:rFonts w:ascii="Times New Roman" w:hAnsi="Times New Roman" w:cs="Times New Roman"/>
          <w:sz w:val="21"/>
          <w:szCs w:val="21"/>
        </w:rPr>
        <w:t>1”</w:t>
      </w:r>
      <w:r w:rsidRPr="00793823">
        <w:rPr>
          <w:rFonts w:ascii="Times New Roman" w:hAnsi="Times New Roman" w:cs="Times New Roman"/>
          <w:sz w:val="21"/>
          <w:szCs w:val="21"/>
        </w:rPr>
        <w:t>，</w:t>
      </w:r>
      <w:r w:rsidRPr="00793823">
        <w:rPr>
          <w:rFonts w:ascii="Times New Roman" w:hAnsi="Times New Roman" w:cs="Times New Roman"/>
          <w:sz w:val="21"/>
          <w:szCs w:val="21"/>
        </w:rPr>
        <w:t>“1</w:t>
      </w:r>
      <w:r w:rsidRPr="00793823">
        <w:rPr>
          <w:rFonts w:ascii="Times New Roman" w:hAnsi="Times New Roman" w:cs="Times New Roman" w:hint="eastAsia"/>
          <w:sz w:val="21"/>
          <w:szCs w:val="21"/>
        </w:rPr>
        <w:t>.</w:t>
      </w:r>
      <w:r w:rsidRPr="00793823">
        <w:rPr>
          <w:rFonts w:ascii="Times New Roman" w:hAnsi="Times New Roman" w:cs="Times New Roman"/>
          <w:sz w:val="21"/>
          <w:szCs w:val="21"/>
        </w:rPr>
        <w:t>1</w:t>
      </w:r>
      <w:r w:rsidRPr="00793823">
        <w:rPr>
          <w:rFonts w:ascii="Times New Roman" w:hAnsi="Times New Roman" w:cs="Times New Roman" w:hint="eastAsia"/>
          <w:sz w:val="21"/>
          <w:szCs w:val="21"/>
        </w:rPr>
        <w:t>.</w:t>
      </w:r>
      <w:r w:rsidRPr="00793823">
        <w:rPr>
          <w:rFonts w:ascii="Times New Roman" w:hAnsi="Times New Roman" w:cs="Times New Roman"/>
          <w:sz w:val="21"/>
          <w:szCs w:val="21"/>
        </w:rPr>
        <w:t>1”</w:t>
      </w:r>
      <w:r w:rsidRPr="00793823">
        <w:rPr>
          <w:rFonts w:ascii="Times New Roman" w:hAnsi="Times New Roman" w:cs="Times New Roman"/>
          <w:sz w:val="21"/>
          <w:szCs w:val="21"/>
        </w:rPr>
        <w:t>等，一律左顶格，后空</w:t>
      </w:r>
      <w:r w:rsidR="0004625F" w:rsidRPr="00793823">
        <w:rPr>
          <w:rFonts w:ascii="Times New Roman" w:hAnsi="Times New Roman" w:cs="Times New Roman" w:hint="eastAsia"/>
          <w:sz w:val="21"/>
          <w:szCs w:val="21"/>
        </w:rPr>
        <w:t>两</w:t>
      </w:r>
      <w:r w:rsidRPr="00793823">
        <w:rPr>
          <w:rFonts w:ascii="Times New Roman" w:hAnsi="Times New Roman" w:cs="Times New Roman"/>
          <w:sz w:val="21"/>
          <w:szCs w:val="21"/>
        </w:rPr>
        <w:t>格写标题</w:t>
      </w:r>
      <w:r w:rsidR="007749DC">
        <w:rPr>
          <w:rFonts w:ascii="Times New Roman" w:hAnsi="Times New Roman" w:cs="Times New Roman"/>
          <w:sz w:val="21"/>
          <w:szCs w:val="21"/>
        </w:rPr>
        <w:t>。</w:t>
      </w:r>
      <w:r w:rsidRPr="00793823">
        <w:rPr>
          <w:rFonts w:ascii="Times New Roman" w:hAnsi="Times New Roman" w:cs="Times New Roman"/>
          <w:sz w:val="21"/>
          <w:szCs w:val="21"/>
        </w:rPr>
        <w:t>若</w:t>
      </w:r>
      <w:r w:rsidRPr="00793823">
        <w:rPr>
          <w:rFonts w:ascii="Times New Roman" w:hAnsi="Times New Roman" w:cs="Times New Roman"/>
          <w:sz w:val="21"/>
          <w:szCs w:val="21"/>
        </w:rPr>
        <w:t>“1</w:t>
      </w:r>
      <w:r w:rsidRPr="00793823">
        <w:rPr>
          <w:rFonts w:ascii="Times New Roman" w:hAnsi="Times New Roman" w:cs="Times New Roman" w:hint="eastAsia"/>
          <w:sz w:val="21"/>
          <w:szCs w:val="21"/>
        </w:rPr>
        <w:t>.</w:t>
      </w:r>
      <w:r w:rsidRPr="00793823">
        <w:rPr>
          <w:rFonts w:ascii="Times New Roman" w:hAnsi="Times New Roman" w:cs="Times New Roman"/>
          <w:sz w:val="21"/>
          <w:szCs w:val="21"/>
        </w:rPr>
        <w:t>1</w:t>
      </w:r>
      <w:r w:rsidRPr="00793823">
        <w:rPr>
          <w:rFonts w:ascii="Times New Roman" w:hAnsi="Times New Roman" w:cs="Times New Roman" w:hint="eastAsia"/>
          <w:sz w:val="21"/>
          <w:szCs w:val="21"/>
        </w:rPr>
        <w:t>.</w:t>
      </w:r>
      <w:r w:rsidRPr="00793823">
        <w:rPr>
          <w:rFonts w:ascii="Times New Roman" w:hAnsi="Times New Roman" w:cs="Times New Roman"/>
          <w:sz w:val="21"/>
          <w:szCs w:val="21"/>
        </w:rPr>
        <w:t>1”</w:t>
      </w:r>
      <w:r w:rsidRPr="00793823">
        <w:rPr>
          <w:rFonts w:ascii="Times New Roman" w:hAnsi="Times New Roman" w:cs="Times New Roman"/>
          <w:sz w:val="21"/>
          <w:szCs w:val="21"/>
        </w:rPr>
        <w:t>后还有小层次，则分别另起行</w:t>
      </w:r>
      <w:r w:rsidRPr="00793823">
        <w:rPr>
          <w:rFonts w:ascii="Times New Roman" w:hAnsi="Times New Roman" w:cs="Times New Roman"/>
          <w:sz w:val="21"/>
          <w:szCs w:val="21"/>
        </w:rPr>
        <w:t>(</w:t>
      </w:r>
      <w:r w:rsidRPr="00793823">
        <w:rPr>
          <w:rFonts w:ascii="Times New Roman" w:hAnsi="Times New Roman" w:cs="Times New Roman"/>
          <w:sz w:val="21"/>
          <w:szCs w:val="21"/>
        </w:rPr>
        <w:t>空两格</w:t>
      </w:r>
      <w:r w:rsidRPr="00793823">
        <w:rPr>
          <w:rFonts w:ascii="Times New Roman" w:hAnsi="Times New Roman" w:cs="Times New Roman"/>
          <w:sz w:val="21"/>
          <w:szCs w:val="21"/>
        </w:rPr>
        <w:t>)</w:t>
      </w:r>
      <w:r w:rsidRPr="00793823">
        <w:rPr>
          <w:rFonts w:ascii="Times New Roman" w:hAnsi="Times New Roman" w:cs="Times New Roman"/>
          <w:sz w:val="21"/>
          <w:szCs w:val="21"/>
        </w:rPr>
        <w:t>用</w:t>
      </w:r>
      <w:r w:rsidRPr="00793823">
        <w:rPr>
          <w:rFonts w:ascii="Times New Roman" w:hAnsi="Times New Roman" w:cs="Times New Roman"/>
          <w:sz w:val="21"/>
          <w:szCs w:val="21"/>
        </w:rPr>
        <w:t>“</w:t>
      </w:r>
      <w:r w:rsidRPr="00793823">
        <w:rPr>
          <w:rFonts w:ascii="Times New Roman" w:hAnsi="Times New Roman" w:cs="Times New Roman"/>
          <w:b/>
          <w:sz w:val="21"/>
          <w:szCs w:val="21"/>
        </w:rPr>
        <w:t>a</w:t>
      </w:r>
      <w:r w:rsidR="002045F8" w:rsidRPr="00793823">
        <w:rPr>
          <w:rFonts w:ascii="Times New Roman" w:hAnsi="Times New Roman" w:cs="Times New Roman" w:hint="eastAsia"/>
          <w:b/>
          <w:sz w:val="21"/>
          <w:szCs w:val="21"/>
        </w:rPr>
        <w:t xml:space="preserve">. </w:t>
      </w:r>
      <w:r w:rsidRPr="00793823">
        <w:rPr>
          <w:rFonts w:ascii="Times New Roman" w:hAnsi="Times New Roman" w:cs="Times New Roman"/>
          <w:sz w:val="21"/>
          <w:szCs w:val="21"/>
        </w:rPr>
        <w:t>”</w:t>
      </w:r>
      <w:r w:rsidRPr="00793823">
        <w:rPr>
          <w:rFonts w:ascii="Times New Roman" w:hAnsi="Times New Roman" w:cs="Times New Roman"/>
          <w:sz w:val="21"/>
          <w:szCs w:val="21"/>
        </w:rPr>
        <w:t>，</w:t>
      </w:r>
      <w:r w:rsidR="002045F8" w:rsidRPr="00793823">
        <w:rPr>
          <w:rFonts w:ascii="Times New Roman" w:hAnsi="Times New Roman" w:cs="Times New Roman"/>
          <w:sz w:val="21"/>
          <w:szCs w:val="21"/>
        </w:rPr>
        <w:t>“</w:t>
      </w:r>
      <w:r w:rsidRPr="00793823">
        <w:rPr>
          <w:rFonts w:ascii="Times New Roman" w:hAnsi="Times New Roman" w:cs="Times New Roman"/>
          <w:b/>
          <w:sz w:val="21"/>
          <w:szCs w:val="21"/>
        </w:rPr>
        <w:t>b</w:t>
      </w:r>
      <w:r w:rsidR="002045F8" w:rsidRPr="00793823">
        <w:rPr>
          <w:rFonts w:ascii="Times New Roman" w:hAnsi="Times New Roman" w:cs="Times New Roman" w:hint="eastAsia"/>
          <w:b/>
          <w:sz w:val="21"/>
          <w:szCs w:val="21"/>
        </w:rPr>
        <w:t xml:space="preserve">. </w:t>
      </w:r>
      <w:r w:rsidRPr="00793823">
        <w:rPr>
          <w:rFonts w:ascii="Times New Roman" w:hAnsi="Times New Roman" w:cs="Times New Roman"/>
          <w:sz w:val="21"/>
          <w:szCs w:val="21"/>
        </w:rPr>
        <w:t>”</w:t>
      </w:r>
      <w:r w:rsidRPr="00793823">
        <w:rPr>
          <w:rFonts w:ascii="Times New Roman" w:hAnsi="Times New Roman" w:cs="Times New Roman"/>
          <w:sz w:val="21"/>
          <w:szCs w:val="21"/>
        </w:rPr>
        <w:t>，</w:t>
      </w:r>
      <w:r w:rsidR="002045F8" w:rsidRPr="00793823">
        <w:rPr>
          <w:rFonts w:ascii="Times New Roman" w:hAnsi="Times New Roman" w:cs="Times New Roman"/>
          <w:sz w:val="21"/>
          <w:szCs w:val="21"/>
        </w:rPr>
        <w:t>“</w:t>
      </w:r>
      <w:r w:rsidRPr="00793823">
        <w:rPr>
          <w:rFonts w:ascii="Times New Roman" w:hAnsi="Times New Roman" w:cs="Times New Roman"/>
          <w:b/>
          <w:sz w:val="21"/>
          <w:szCs w:val="21"/>
        </w:rPr>
        <w:t>c</w:t>
      </w:r>
      <w:r w:rsidR="002045F8" w:rsidRPr="00793823">
        <w:rPr>
          <w:rFonts w:ascii="Times New Roman" w:hAnsi="Times New Roman" w:cs="Times New Roman" w:hint="eastAsia"/>
          <w:b/>
          <w:sz w:val="21"/>
          <w:szCs w:val="21"/>
        </w:rPr>
        <w:t xml:space="preserve">. </w:t>
      </w:r>
      <w:r w:rsidRPr="00793823">
        <w:rPr>
          <w:rFonts w:ascii="Times New Roman" w:hAnsi="Times New Roman" w:cs="Times New Roman"/>
          <w:sz w:val="21"/>
          <w:szCs w:val="21"/>
        </w:rPr>
        <w:t>”</w:t>
      </w:r>
      <w:r w:rsidRPr="00793823">
        <w:rPr>
          <w:rFonts w:ascii="Times New Roman" w:hAnsi="Times New Roman" w:cs="Times New Roman"/>
          <w:sz w:val="21"/>
          <w:szCs w:val="21"/>
        </w:rPr>
        <w:t>，</w:t>
      </w:r>
      <w:r w:rsidR="0004625F" w:rsidRPr="00793823">
        <w:rPr>
          <w:rFonts w:ascii="Times New Roman" w:hAnsi="Times New Roman" w:cs="Times New Roman" w:hint="eastAsia"/>
          <w:sz w:val="21"/>
          <w:szCs w:val="21"/>
        </w:rPr>
        <w:t>…</w:t>
      </w:r>
      <w:r w:rsidRPr="00793823">
        <w:rPr>
          <w:rFonts w:ascii="Times New Roman" w:hAnsi="Times New Roman" w:cs="Times New Roman"/>
          <w:sz w:val="21"/>
          <w:szCs w:val="21"/>
        </w:rPr>
        <w:t>表示</w:t>
      </w:r>
      <w:r w:rsidR="007749DC">
        <w:rPr>
          <w:rFonts w:ascii="Times New Roman" w:hAnsi="Times New Roman" w:cs="Times New Roman"/>
          <w:sz w:val="21"/>
          <w:szCs w:val="21"/>
        </w:rPr>
        <w:t>。</w:t>
      </w:r>
    </w:p>
    <w:p w:rsidR="00E60475" w:rsidRPr="00793823" w:rsidRDefault="00E60475">
      <w:pPr>
        <w:adjustRightInd w:val="0"/>
        <w:snapToGrid w:val="0"/>
        <w:spacing w:line="320" w:lineRule="exact"/>
        <w:rPr>
          <w:rStyle w:val="a7"/>
          <w:rFonts w:ascii="黑体" w:eastAsia="黑体" w:hAnsi="黑体"/>
          <w:szCs w:val="21"/>
        </w:rPr>
      </w:pPr>
      <w:r w:rsidRPr="00793823">
        <w:rPr>
          <w:rFonts w:eastAsia="黑体"/>
          <w:b/>
          <w:kern w:val="0"/>
          <w:szCs w:val="21"/>
        </w:rPr>
        <w:t>2.</w:t>
      </w:r>
      <w:r w:rsidR="00835D6A">
        <w:rPr>
          <w:rFonts w:eastAsia="黑体" w:hint="eastAsia"/>
          <w:b/>
          <w:kern w:val="0"/>
          <w:szCs w:val="21"/>
        </w:rPr>
        <w:t>4</w:t>
      </w:r>
      <w:r w:rsidRPr="00793823">
        <w:rPr>
          <w:rFonts w:ascii="黑体" w:eastAsia="黑体" w:hAnsi="黑体" w:hint="eastAsia"/>
          <w:kern w:val="0"/>
          <w:szCs w:val="21"/>
        </w:rPr>
        <w:t xml:space="preserve">  </w:t>
      </w:r>
      <w:r w:rsidRPr="00793823">
        <w:rPr>
          <w:rStyle w:val="a7"/>
          <w:rFonts w:ascii="黑体" w:eastAsia="黑体" w:hAnsi="黑体"/>
          <w:b w:val="0"/>
          <w:szCs w:val="21"/>
        </w:rPr>
        <w:t>图表</w:t>
      </w:r>
    </w:p>
    <w:p w:rsidR="00E60475" w:rsidRPr="00793823" w:rsidRDefault="00E60475" w:rsidP="00AA746D">
      <w:pPr>
        <w:adjustRightInd w:val="0"/>
        <w:snapToGrid w:val="0"/>
        <w:spacing w:line="320" w:lineRule="exact"/>
        <w:ind w:firstLineChars="200" w:firstLine="420"/>
        <w:rPr>
          <w:szCs w:val="21"/>
        </w:rPr>
      </w:pPr>
      <w:r w:rsidRPr="00793823">
        <w:rPr>
          <w:szCs w:val="21"/>
        </w:rPr>
        <w:t>图表要精选，出</w:t>
      </w:r>
      <w:proofErr w:type="gramStart"/>
      <w:r w:rsidRPr="00793823">
        <w:rPr>
          <w:szCs w:val="21"/>
        </w:rPr>
        <w:t>自已</w:t>
      </w:r>
      <w:proofErr w:type="gramEnd"/>
      <w:r w:rsidRPr="00793823">
        <w:rPr>
          <w:szCs w:val="21"/>
        </w:rPr>
        <w:t>有文献的一律</w:t>
      </w:r>
      <w:r w:rsidRPr="00793823">
        <w:rPr>
          <w:rFonts w:hint="eastAsia"/>
          <w:szCs w:val="21"/>
        </w:rPr>
        <w:t>略去</w:t>
      </w:r>
      <w:r w:rsidRPr="00793823">
        <w:rPr>
          <w:szCs w:val="21"/>
        </w:rPr>
        <w:t>，切忌图</w:t>
      </w:r>
      <w:r w:rsidRPr="00793823">
        <w:rPr>
          <w:rFonts w:hint="eastAsia"/>
          <w:szCs w:val="21"/>
        </w:rPr>
        <w:t>和</w:t>
      </w:r>
      <w:r w:rsidRPr="00793823">
        <w:rPr>
          <w:szCs w:val="21"/>
        </w:rPr>
        <w:t>表的内容重复或与文字重复</w:t>
      </w:r>
      <w:r w:rsidR="007749DC">
        <w:rPr>
          <w:szCs w:val="21"/>
        </w:rPr>
        <w:t>。</w:t>
      </w:r>
      <w:r w:rsidRPr="00793823">
        <w:rPr>
          <w:szCs w:val="21"/>
        </w:rPr>
        <w:t>图表均应有序号</w:t>
      </w:r>
      <w:r w:rsidRPr="00793823">
        <w:rPr>
          <w:rFonts w:hint="eastAsia"/>
          <w:szCs w:val="21"/>
        </w:rPr>
        <w:t>、</w:t>
      </w:r>
      <w:r w:rsidRPr="00793823">
        <w:rPr>
          <w:szCs w:val="21"/>
        </w:rPr>
        <w:t>图名</w:t>
      </w:r>
      <w:r w:rsidRPr="00793823">
        <w:rPr>
          <w:rFonts w:hint="eastAsia"/>
          <w:szCs w:val="21"/>
        </w:rPr>
        <w:t>和</w:t>
      </w:r>
      <w:r w:rsidRPr="00793823">
        <w:rPr>
          <w:szCs w:val="21"/>
        </w:rPr>
        <w:t>表名</w:t>
      </w:r>
      <w:r w:rsidRPr="00793823">
        <w:rPr>
          <w:szCs w:val="21"/>
        </w:rPr>
        <w:t>(</w:t>
      </w:r>
      <w:r w:rsidRPr="00793823">
        <w:rPr>
          <w:szCs w:val="21"/>
        </w:rPr>
        <w:t>全文统一连续编号</w:t>
      </w:r>
      <w:r w:rsidRPr="00793823">
        <w:rPr>
          <w:szCs w:val="21"/>
        </w:rPr>
        <w:t>)</w:t>
      </w:r>
      <w:r w:rsidR="00362E50">
        <w:rPr>
          <w:rFonts w:hint="eastAsia"/>
          <w:szCs w:val="21"/>
        </w:rPr>
        <w:t>，</w:t>
      </w:r>
      <w:r w:rsidR="00362E50" w:rsidRPr="008C592F">
        <w:rPr>
          <w:rFonts w:hint="eastAsia"/>
          <w:szCs w:val="21"/>
          <w:highlight w:val="green"/>
        </w:rPr>
        <w:t>图、表名的序号和名称</w:t>
      </w:r>
      <w:proofErr w:type="gramStart"/>
      <w:r w:rsidR="00362E50" w:rsidRPr="008C592F">
        <w:rPr>
          <w:rFonts w:hint="eastAsia"/>
          <w:szCs w:val="21"/>
          <w:highlight w:val="green"/>
        </w:rPr>
        <w:t>之间须空两</w:t>
      </w:r>
      <w:proofErr w:type="gramEnd"/>
      <w:r w:rsidR="00362E50" w:rsidRPr="008C592F">
        <w:rPr>
          <w:rFonts w:hint="eastAsia"/>
          <w:szCs w:val="21"/>
          <w:highlight w:val="green"/>
        </w:rPr>
        <w:t>格</w:t>
      </w:r>
      <w:r w:rsidR="00362E50">
        <w:rPr>
          <w:rFonts w:hint="eastAsia"/>
          <w:szCs w:val="21"/>
          <w:highlight w:val="green"/>
        </w:rPr>
        <w:t>，</w:t>
      </w:r>
      <w:r w:rsidR="00362E50" w:rsidRPr="008C592F">
        <w:rPr>
          <w:rFonts w:hint="eastAsia"/>
          <w:szCs w:val="21"/>
        </w:rPr>
        <w:t>如果图、</w:t>
      </w:r>
      <w:proofErr w:type="gramStart"/>
      <w:r w:rsidR="00362E50" w:rsidRPr="008C592F">
        <w:rPr>
          <w:rFonts w:hint="eastAsia"/>
          <w:szCs w:val="21"/>
        </w:rPr>
        <w:t>表题较长</w:t>
      </w:r>
      <w:proofErr w:type="gramEnd"/>
      <w:r w:rsidR="00362E50" w:rsidRPr="008C592F">
        <w:rPr>
          <w:rFonts w:hint="eastAsia"/>
          <w:szCs w:val="21"/>
        </w:rPr>
        <w:t>，自然换行即可</w:t>
      </w:r>
      <w:r w:rsidR="00362E50">
        <w:rPr>
          <w:rFonts w:hint="eastAsia"/>
          <w:szCs w:val="21"/>
        </w:rPr>
        <w:t>，切忌使用换行符</w:t>
      </w:r>
      <w:r w:rsidR="007749DC">
        <w:rPr>
          <w:szCs w:val="21"/>
        </w:rPr>
        <w:t>。</w:t>
      </w:r>
      <w:r w:rsidRPr="00793823">
        <w:rPr>
          <w:szCs w:val="21"/>
          <w:highlight w:val="green"/>
        </w:rPr>
        <w:t>图</w:t>
      </w:r>
      <w:r w:rsidRPr="00793823">
        <w:rPr>
          <w:rFonts w:hint="eastAsia"/>
          <w:szCs w:val="21"/>
          <w:highlight w:val="green"/>
        </w:rPr>
        <w:t>、公式</w:t>
      </w:r>
      <w:r w:rsidRPr="00793823">
        <w:rPr>
          <w:szCs w:val="21"/>
          <w:highlight w:val="green"/>
        </w:rPr>
        <w:t>使用单</w:t>
      </w:r>
      <w:proofErr w:type="gramStart"/>
      <w:r w:rsidRPr="00793823">
        <w:rPr>
          <w:szCs w:val="21"/>
          <w:highlight w:val="green"/>
        </w:rPr>
        <w:t>倍</w:t>
      </w:r>
      <w:proofErr w:type="gramEnd"/>
      <w:r w:rsidRPr="00793823">
        <w:rPr>
          <w:szCs w:val="21"/>
          <w:highlight w:val="green"/>
        </w:rPr>
        <w:t>行距</w:t>
      </w:r>
      <w:r w:rsidR="007749DC">
        <w:rPr>
          <w:szCs w:val="21"/>
          <w:highlight w:val="green"/>
        </w:rPr>
        <w:t>。</w:t>
      </w:r>
    </w:p>
    <w:p w:rsidR="000D4E81" w:rsidRDefault="007870CB" w:rsidP="00F97AAA">
      <w:pPr>
        <w:pStyle w:val="ab"/>
        <w:widowControl w:val="0"/>
        <w:adjustRightInd w:val="0"/>
        <w:snapToGrid w:val="0"/>
        <w:spacing w:line="32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图片尺寸适中，切忌刻意压缩图片，其中</w:t>
      </w:r>
      <w:r w:rsidR="000E0375">
        <w:rPr>
          <w:rFonts w:ascii="Times New Roman" w:hAnsi="Times New Roman" w:cs="Times New Roman" w:hint="eastAsia"/>
          <w:sz w:val="21"/>
          <w:szCs w:val="21"/>
        </w:rPr>
        <w:t>图中文字</w:t>
      </w:r>
      <w:r>
        <w:rPr>
          <w:rFonts w:ascii="Times New Roman" w:hAnsi="Times New Roman" w:cs="Times New Roman" w:hint="eastAsia"/>
          <w:sz w:val="21"/>
          <w:szCs w:val="21"/>
        </w:rPr>
        <w:t>应确保清晰可读</w:t>
      </w:r>
      <w:r w:rsidR="000E0375">
        <w:rPr>
          <w:rFonts w:ascii="Times New Roman" w:hAnsi="Times New Roman" w:cs="Times New Roman" w:hint="eastAsia"/>
          <w:sz w:val="21"/>
          <w:szCs w:val="21"/>
        </w:rPr>
        <w:t>，</w:t>
      </w:r>
      <w:r w:rsidR="000D4E81">
        <w:rPr>
          <w:rFonts w:ascii="Times New Roman" w:hAnsi="Times New Roman" w:cs="Times New Roman" w:hint="eastAsia"/>
          <w:sz w:val="21"/>
          <w:szCs w:val="21"/>
        </w:rPr>
        <w:t>字号不要小于</w:t>
      </w:r>
      <w:r w:rsidR="00BA20E0">
        <w:rPr>
          <w:rFonts w:ascii="Times New Roman" w:hAnsi="Times New Roman" w:cs="Times New Roman" w:hint="eastAsia"/>
          <w:sz w:val="21"/>
          <w:szCs w:val="21"/>
        </w:rPr>
        <w:t>六</w:t>
      </w:r>
      <w:r w:rsidR="000E0375">
        <w:rPr>
          <w:rFonts w:ascii="Times New Roman" w:hAnsi="Times New Roman" w:cs="Times New Roman" w:hint="eastAsia"/>
          <w:sz w:val="21"/>
          <w:szCs w:val="21"/>
        </w:rPr>
        <w:t>号</w:t>
      </w:r>
      <w:r w:rsidR="000D4E81">
        <w:rPr>
          <w:rFonts w:ascii="Times New Roman" w:hAnsi="Times New Roman" w:cs="Times New Roman" w:hint="eastAsia"/>
          <w:sz w:val="21"/>
          <w:szCs w:val="21"/>
        </w:rPr>
        <w:t>(</w:t>
      </w:r>
      <w:r w:rsidR="000D4E81">
        <w:rPr>
          <w:rFonts w:ascii="Times New Roman" w:hAnsi="Times New Roman" w:cs="Times New Roman" w:hint="eastAsia"/>
          <w:sz w:val="21"/>
          <w:szCs w:val="21"/>
        </w:rPr>
        <w:t>字号太小评审专家和编辑无法辨别</w:t>
      </w:r>
      <w:r w:rsidR="000D4E81">
        <w:rPr>
          <w:rFonts w:ascii="Times New Roman" w:hAnsi="Times New Roman" w:cs="Times New Roman" w:hint="eastAsia"/>
          <w:sz w:val="21"/>
          <w:szCs w:val="21"/>
        </w:rPr>
        <w:t>)</w:t>
      </w:r>
      <w:r w:rsidR="007749DC">
        <w:rPr>
          <w:rFonts w:ascii="Times New Roman" w:hAnsi="Times New Roman" w:cs="Times New Roman"/>
          <w:sz w:val="21"/>
          <w:szCs w:val="21"/>
        </w:rPr>
        <w:t>。</w:t>
      </w:r>
    </w:p>
    <w:p w:rsidR="00F97AAA" w:rsidRDefault="00E60475" w:rsidP="00F97AAA">
      <w:pPr>
        <w:pStyle w:val="ab"/>
        <w:widowControl w:val="0"/>
        <w:adjustRightInd w:val="0"/>
        <w:snapToGrid w:val="0"/>
        <w:spacing w:line="32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793823">
        <w:rPr>
          <w:rFonts w:ascii="Times New Roman" w:hAnsi="Times New Roman" w:cs="Times New Roman"/>
          <w:sz w:val="21"/>
          <w:szCs w:val="21"/>
        </w:rPr>
        <w:t>定量坐标图的横纵坐标必须有刻度和刻度值，必须有量和单位，并分别居中置于纵横坐标轴外侧</w:t>
      </w:r>
      <w:r w:rsidR="00BA20E0" w:rsidRPr="00793823">
        <w:rPr>
          <w:rFonts w:ascii="Times New Roman" w:hAnsi="Times New Roman" w:cs="Times New Roman" w:hint="eastAsia"/>
          <w:sz w:val="21"/>
          <w:szCs w:val="21"/>
        </w:rPr>
        <w:t>，如图</w:t>
      </w:r>
      <w:r w:rsidR="004A138D">
        <w:rPr>
          <w:rFonts w:ascii="Times New Roman" w:hAnsi="Times New Roman" w:cs="Times New Roman" w:hint="eastAsia"/>
          <w:sz w:val="21"/>
          <w:szCs w:val="21"/>
        </w:rPr>
        <w:t>1</w:t>
      </w:r>
      <w:r w:rsidR="00BA20E0" w:rsidRPr="00793823">
        <w:rPr>
          <w:sz w:val="21"/>
          <w:szCs w:val="21"/>
        </w:rPr>
        <w:t>～</w:t>
      </w:r>
      <w:r w:rsidR="004A138D">
        <w:rPr>
          <w:rFonts w:ascii="Times New Roman" w:hAnsi="Times New Roman" w:cs="Times New Roman" w:hint="eastAsia"/>
          <w:sz w:val="21"/>
          <w:szCs w:val="21"/>
        </w:rPr>
        <w:t>2</w:t>
      </w:r>
      <w:r w:rsidR="00BA20E0" w:rsidRPr="00793823">
        <w:rPr>
          <w:rFonts w:ascii="Times New Roman" w:hAnsi="Times New Roman" w:cs="Times New Roman" w:hint="eastAsia"/>
          <w:sz w:val="21"/>
          <w:szCs w:val="21"/>
        </w:rPr>
        <w:t>所示</w:t>
      </w:r>
      <w:r w:rsidR="00872A4F">
        <w:rPr>
          <w:rFonts w:ascii="Times New Roman" w:hAnsi="Times New Roman" w:cs="Times New Roman" w:hint="eastAsia"/>
          <w:sz w:val="21"/>
          <w:szCs w:val="21"/>
        </w:rPr>
        <w:t>，</w:t>
      </w:r>
      <w:r w:rsidRPr="00793823">
        <w:rPr>
          <w:rFonts w:ascii="Times New Roman" w:hAnsi="Times New Roman" w:cs="Times New Roman"/>
          <w:sz w:val="21"/>
          <w:szCs w:val="21"/>
        </w:rPr>
        <w:t>一般图随文走</w:t>
      </w:r>
      <w:r w:rsidR="007749DC">
        <w:rPr>
          <w:rFonts w:ascii="Times New Roman" w:hAnsi="Times New Roman" w:cs="Times New Roman" w:hint="eastAsia"/>
          <w:sz w:val="21"/>
          <w:szCs w:val="21"/>
        </w:rPr>
        <w:t>。</w:t>
      </w:r>
    </w:p>
    <w:p w:rsidR="00536AB6" w:rsidRDefault="00536AB6" w:rsidP="00F97AAA">
      <w:pPr>
        <w:pStyle w:val="ab"/>
        <w:widowControl w:val="0"/>
        <w:adjustRightInd w:val="0"/>
        <w:snapToGrid w:val="0"/>
        <w:spacing w:line="32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793823">
        <w:rPr>
          <w:rFonts w:ascii="Times New Roman" w:hAnsi="Times New Roman" w:cs="Times New Roman" w:hint="eastAsia"/>
          <w:sz w:val="21"/>
          <w:szCs w:val="21"/>
        </w:rPr>
        <w:t>彩图和</w:t>
      </w:r>
      <w:r w:rsidRPr="00793823">
        <w:rPr>
          <w:rFonts w:ascii="Times New Roman" w:hAnsi="Times New Roman" w:cs="Times New Roman"/>
          <w:sz w:val="21"/>
          <w:szCs w:val="21"/>
        </w:rPr>
        <w:t>照片</w:t>
      </w:r>
      <w:proofErr w:type="gramStart"/>
      <w:r w:rsidRPr="00793823">
        <w:rPr>
          <w:rFonts w:ascii="Times New Roman" w:hAnsi="Times New Roman" w:cs="Times New Roman"/>
          <w:sz w:val="21"/>
          <w:szCs w:val="21"/>
        </w:rPr>
        <w:t>图要求</w:t>
      </w:r>
      <w:proofErr w:type="gramEnd"/>
      <w:r w:rsidRPr="00793823">
        <w:rPr>
          <w:rFonts w:ascii="Times New Roman" w:hAnsi="Times New Roman" w:cs="Times New Roman" w:hint="eastAsia"/>
          <w:sz w:val="21"/>
          <w:szCs w:val="21"/>
        </w:rPr>
        <w:t>文件格式为</w:t>
      </w:r>
      <w:r w:rsidRPr="00793823">
        <w:rPr>
          <w:rFonts w:ascii="Times New Roman" w:hAnsi="Times New Roman" w:cs="Times New Roman" w:hint="eastAsia"/>
          <w:sz w:val="21"/>
          <w:szCs w:val="21"/>
        </w:rPr>
        <w:t>.tif</w:t>
      </w:r>
      <w:r w:rsidRPr="00793823">
        <w:rPr>
          <w:rFonts w:ascii="Times New Roman" w:hAnsi="Times New Roman" w:cs="Times New Roman" w:hint="eastAsia"/>
          <w:sz w:val="21"/>
          <w:szCs w:val="21"/>
        </w:rPr>
        <w:t>，图片分辨率要求为</w:t>
      </w:r>
      <w:r w:rsidRPr="00793823">
        <w:rPr>
          <w:rFonts w:ascii="Times New Roman" w:hAnsi="Times New Roman" w:cs="Times New Roman" w:hint="eastAsia"/>
          <w:sz w:val="21"/>
          <w:szCs w:val="21"/>
        </w:rPr>
        <w:t>600 dpi</w:t>
      </w:r>
      <w:r>
        <w:rPr>
          <w:rFonts w:ascii="Times New Roman" w:hAnsi="Times New Roman" w:cs="Times New Roman"/>
          <w:sz w:val="21"/>
          <w:szCs w:val="21"/>
        </w:rPr>
        <w:t>。</w:t>
      </w:r>
      <w:r w:rsidRPr="00793823">
        <w:rPr>
          <w:rFonts w:ascii="Times New Roman" w:hAnsi="Times New Roman" w:cs="Times New Roman" w:hint="eastAsia"/>
          <w:sz w:val="21"/>
          <w:szCs w:val="21"/>
        </w:rPr>
        <w:t>二维和三维图中的网格请去掉</w:t>
      </w:r>
      <w:r>
        <w:rPr>
          <w:rFonts w:ascii="Times New Roman" w:hAnsi="Times New Roman" w:cs="Times New Roman"/>
          <w:sz w:val="21"/>
          <w:szCs w:val="21"/>
        </w:rPr>
        <w:t>。</w:t>
      </w:r>
    </w:p>
    <w:p w:rsidR="00AD69D4" w:rsidRDefault="00AD69D4" w:rsidP="00AD69D4">
      <w:pPr>
        <w:adjustRightInd w:val="0"/>
        <w:snapToGrid w:val="0"/>
        <w:spacing w:beforeLines="20" w:before="63"/>
        <w:jc w:val="center"/>
      </w:pPr>
      <w:r>
        <w:rPr>
          <w:noProof/>
        </w:rPr>
        <w:drawing>
          <wp:inline distT="0" distB="0" distL="0" distR="0" wp14:anchorId="1D7D8B60" wp14:editId="7458B38B">
            <wp:extent cx="2770360" cy="1534562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3.tif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342"/>
                    <a:stretch/>
                  </pic:blipFill>
                  <pic:spPr bwMode="auto">
                    <a:xfrm>
                      <a:off x="0" y="0"/>
                      <a:ext cx="2770360" cy="1534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69D4" w:rsidRDefault="00AD69D4" w:rsidP="00AD69D4">
      <w:pPr>
        <w:adjustRightInd w:val="0"/>
        <w:snapToGrid w:val="0"/>
        <w:spacing w:line="280" w:lineRule="exact"/>
        <w:jc w:val="center"/>
        <w:rPr>
          <w:sz w:val="15"/>
          <w:szCs w:val="15"/>
        </w:rPr>
      </w:pPr>
      <w:r>
        <w:rPr>
          <w:sz w:val="15"/>
          <w:szCs w:val="15"/>
        </w:rPr>
        <w:t>1</w:t>
      </w:r>
      <w:r>
        <w:rPr>
          <w:rFonts w:hint="eastAsia"/>
          <w:sz w:val="15"/>
          <w:szCs w:val="15"/>
        </w:rPr>
        <w:t>—</w:t>
      </w:r>
      <w:r>
        <w:rPr>
          <w:i/>
          <w:iCs/>
          <w:sz w:val="15"/>
          <w:szCs w:val="15"/>
        </w:rPr>
        <w:t>W</w:t>
      </w:r>
      <w:r>
        <w:rPr>
          <w:sz w:val="15"/>
          <w:szCs w:val="15"/>
        </w:rPr>
        <w:t>/</w:t>
      </w:r>
      <w:r>
        <w:rPr>
          <w:i/>
          <w:iCs/>
          <w:sz w:val="15"/>
          <w:szCs w:val="15"/>
        </w:rPr>
        <w:t>L</w:t>
      </w:r>
      <w:r>
        <w:rPr>
          <w:rFonts w:ascii="宋体" w:hAnsi="宋体"/>
          <w:sz w:val="15"/>
          <w:szCs w:val="15"/>
        </w:rPr>
        <w:t>=</w:t>
      </w:r>
      <w:r>
        <w:rPr>
          <w:sz w:val="15"/>
          <w:szCs w:val="15"/>
        </w:rPr>
        <w:t>11 μm/0.18 μm</w:t>
      </w:r>
      <w:r>
        <w:rPr>
          <w:sz w:val="15"/>
          <w:szCs w:val="15"/>
        </w:rPr>
        <w:t>；</w:t>
      </w:r>
      <w:r>
        <w:rPr>
          <w:sz w:val="15"/>
          <w:szCs w:val="15"/>
        </w:rPr>
        <w:t>2</w:t>
      </w:r>
      <w:r>
        <w:rPr>
          <w:rFonts w:hint="eastAsia"/>
          <w:sz w:val="15"/>
          <w:szCs w:val="15"/>
        </w:rPr>
        <w:t>—</w:t>
      </w:r>
      <w:r>
        <w:rPr>
          <w:i/>
          <w:iCs/>
          <w:sz w:val="15"/>
          <w:szCs w:val="15"/>
        </w:rPr>
        <w:t>W</w:t>
      </w:r>
      <w:r>
        <w:rPr>
          <w:sz w:val="15"/>
          <w:szCs w:val="15"/>
        </w:rPr>
        <w:t>/</w:t>
      </w:r>
      <w:r>
        <w:rPr>
          <w:i/>
          <w:iCs/>
          <w:sz w:val="15"/>
          <w:szCs w:val="15"/>
        </w:rPr>
        <w:t>L</w:t>
      </w:r>
      <w:r>
        <w:rPr>
          <w:rFonts w:ascii="宋体" w:hAnsi="宋体"/>
          <w:sz w:val="15"/>
          <w:szCs w:val="15"/>
        </w:rPr>
        <w:t>=</w:t>
      </w:r>
      <w:r>
        <w:rPr>
          <w:sz w:val="15"/>
          <w:szCs w:val="15"/>
        </w:rPr>
        <w:t>10 μm/0.18 μm</w:t>
      </w:r>
      <w:r>
        <w:rPr>
          <w:sz w:val="15"/>
          <w:szCs w:val="15"/>
        </w:rPr>
        <w:t>；</w:t>
      </w:r>
      <w:r>
        <w:rPr>
          <w:sz w:val="15"/>
          <w:szCs w:val="15"/>
        </w:rPr>
        <w:t>3</w:t>
      </w:r>
      <w:r>
        <w:rPr>
          <w:rFonts w:hint="eastAsia"/>
          <w:sz w:val="15"/>
          <w:szCs w:val="15"/>
        </w:rPr>
        <w:t>—</w:t>
      </w:r>
      <w:r>
        <w:rPr>
          <w:i/>
          <w:iCs/>
          <w:sz w:val="15"/>
          <w:szCs w:val="15"/>
        </w:rPr>
        <w:t>W</w:t>
      </w:r>
      <w:r>
        <w:rPr>
          <w:sz w:val="15"/>
          <w:szCs w:val="15"/>
        </w:rPr>
        <w:t>/</w:t>
      </w:r>
      <w:r>
        <w:rPr>
          <w:i/>
          <w:iCs/>
          <w:sz w:val="15"/>
          <w:szCs w:val="15"/>
        </w:rPr>
        <w:t>L</w:t>
      </w:r>
      <w:r>
        <w:rPr>
          <w:rFonts w:ascii="宋体" w:hAnsi="宋体"/>
          <w:sz w:val="15"/>
          <w:szCs w:val="15"/>
        </w:rPr>
        <w:t>=</w:t>
      </w:r>
      <w:r>
        <w:rPr>
          <w:sz w:val="15"/>
          <w:szCs w:val="15"/>
        </w:rPr>
        <w:t>9 μm/0.18 μm</w:t>
      </w:r>
      <w:r>
        <w:rPr>
          <w:sz w:val="15"/>
          <w:szCs w:val="15"/>
        </w:rPr>
        <w:t>．</w:t>
      </w:r>
    </w:p>
    <w:p w:rsidR="00AD69D4" w:rsidRDefault="00AD69D4" w:rsidP="00AD69D4">
      <w:pPr>
        <w:adjustRightInd w:val="0"/>
        <w:snapToGrid w:val="0"/>
        <w:spacing w:line="280" w:lineRule="exact"/>
        <w:jc w:val="center"/>
        <w:rPr>
          <w:rStyle w:val="tgt"/>
          <w:color w:val="000000" w:themeColor="text1"/>
          <w:sz w:val="18"/>
          <w:szCs w:val="18"/>
        </w:rPr>
      </w:pPr>
      <w:r>
        <w:rPr>
          <w:sz w:val="18"/>
          <w:szCs w:val="18"/>
        </w:rPr>
        <w:t>图</w:t>
      </w:r>
      <w:r w:rsidR="00835D6A"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经典差分</w:t>
      </w:r>
      <w:r>
        <w:rPr>
          <w:sz w:val="18"/>
          <w:szCs w:val="18"/>
        </w:rPr>
        <w:t>LC-VCO</w:t>
      </w:r>
      <w:r>
        <w:rPr>
          <w:sz w:val="18"/>
          <w:szCs w:val="18"/>
        </w:rPr>
        <w:t>中不同宽长比下</w:t>
      </w:r>
      <w:r>
        <w:rPr>
          <w:position w:val="-10"/>
        </w:rPr>
        <w:object w:dxaOrig="28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9pt;height:13.9pt" o:ole="">
            <v:imagedata r:id="rId15" o:title=""/>
          </v:shape>
          <o:OLEObject Type="Embed" ProgID="Equation.DSMT4" ShapeID="_x0000_i1025" DrawAspect="Content" ObjectID="_1708865530" r:id="rId16"/>
        </w:object>
      </w:r>
      <w:r>
        <w:rPr>
          <w:color w:val="000000" w:themeColor="text1"/>
          <w:sz w:val="18"/>
          <w:szCs w:val="18"/>
        </w:rPr>
        <w:t>随</w:t>
      </w:r>
      <w:r>
        <w:rPr>
          <w:position w:val="-6"/>
        </w:rPr>
        <w:object w:dxaOrig="187" w:dyaOrig="200">
          <v:shape id="_x0000_i1026" type="#_x0000_t75" style="width:9.25pt;height:9.6pt" o:ole="">
            <v:imagedata r:id="rId17" o:title=""/>
          </v:shape>
          <o:OLEObject Type="Embed" ProgID="Equation.DSMT4" ShapeID="_x0000_i1026" DrawAspect="Content" ObjectID="_1708865531" r:id="rId18"/>
        </w:object>
      </w:r>
      <w:r>
        <w:rPr>
          <w:rStyle w:val="tgt"/>
          <w:color w:val="000000" w:themeColor="text1"/>
          <w:sz w:val="18"/>
          <w:szCs w:val="18"/>
        </w:rPr>
        <w:t>的变化</w:t>
      </w:r>
    </w:p>
    <w:p w:rsidR="00835D6A" w:rsidRDefault="00835D6A" w:rsidP="00835D6A">
      <w:pPr>
        <w:pStyle w:val="ab"/>
        <w:adjustRightInd w:val="0"/>
        <w:snapToGrid w:val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 wp14:anchorId="468BB1AD" wp14:editId="782C15EE">
            <wp:extent cx="2770505" cy="3743325"/>
            <wp:effectExtent l="0" t="0" r="0" b="9525"/>
            <wp:docPr id="1" name="图片 1" descr="E:\2021-01\2021-1图\22-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2021-01\2021-1图\22-4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D6A" w:rsidRPr="00835D6A" w:rsidRDefault="00835D6A" w:rsidP="00835D6A">
      <w:pPr>
        <w:adjustRightInd w:val="0"/>
        <w:snapToGrid w:val="0"/>
        <w:spacing w:beforeLines="30" w:before="95"/>
        <w:jc w:val="center"/>
        <w:rPr>
          <w:bCs/>
          <w:sz w:val="18"/>
        </w:rPr>
      </w:pPr>
      <w:r w:rsidRPr="00835D6A">
        <w:rPr>
          <w:rFonts w:hint="eastAsia"/>
          <w:sz w:val="18"/>
        </w:rPr>
        <w:t>图</w:t>
      </w:r>
      <w:r>
        <w:rPr>
          <w:rFonts w:hint="eastAsia"/>
          <w:sz w:val="18"/>
        </w:rPr>
        <w:t>2</w:t>
      </w:r>
      <w:r w:rsidRPr="00835D6A">
        <w:rPr>
          <w:rFonts w:hint="eastAsia"/>
          <w:sz w:val="18"/>
        </w:rPr>
        <w:t xml:space="preserve"> </w:t>
      </w:r>
      <w:r w:rsidRPr="00835D6A">
        <w:rPr>
          <w:rFonts w:hint="eastAsia"/>
          <w:sz w:val="18"/>
        </w:rPr>
        <w:t>垂直双</w:t>
      </w:r>
      <w:r w:rsidRPr="00835D6A">
        <w:rPr>
          <w:rFonts w:hint="eastAsia"/>
          <w:sz w:val="18"/>
        </w:rPr>
        <w:t>U</w:t>
      </w:r>
      <w:r w:rsidRPr="00835D6A">
        <w:rPr>
          <w:rFonts w:hint="eastAsia"/>
          <w:sz w:val="18"/>
        </w:rPr>
        <w:t>型地埋管</w:t>
      </w:r>
      <w:r w:rsidRPr="00835D6A">
        <w:rPr>
          <w:rFonts w:hint="eastAsia"/>
          <w:sz w:val="18"/>
        </w:rPr>
        <w:t>25</w:t>
      </w:r>
      <w:r w:rsidRPr="00835D6A">
        <w:rPr>
          <w:rFonts w:hint="eastAsia"/>
          <w:sz w:val="18"/>
        </w:rPr>
        <w:t>与</w:t>
      </w:r>
      <w:r w:rsidRPr="00835D6A">
        <w:rPr>
          <w:rFonts w:hint="eastAsia"/>
          <w:sz w:val="18"/>
        </w:rPr>
        <w:t>75 m</w:t>
      </w:r>
      <w:r w:rsidRPr="00835D6A">
        <w:rPr>
          <w:rFonts w:hint="eastAsia"/>
          <w:sz w:val="18"/>
        </w:rPr>
        <w:t>深度横截面温度场分布</w:t>
      </w:r>
      <w:r w:rsidRPr="00835D6A">
        <w:rPr>
          <w:rFonts w:hint="eastAsia"/>
          <w:sz w:val="18"/>
        </w:rPr>
        <w:t>(</w:t>
      </w:r>
      <w:r w:rsidRPr="00835D6A">
        <w:rPr>
          <w:rFonts w:hint="eastAsia"/>
          <w:sz w:val="18"/>
        </w:rPr>
        <w:t>色标单位：℃</w:t>
      </w:r>
      <w:r w:rsidRPr="00835D6A">
        <w:rPr>
          <w:rFonts w:hint="eastAsia"/>
          <w:sz w:val="18"/>
        </w:rPr>
        <w:t>)</w:t>
      </w:r>
    </w:p>
    <w:p w:rsidR="003A0ACF" w:rsidRPr="00793823" w:rsidRDefault="003A0ACF" w:rsidP="00536AB6">
      <w:pPr>
        <w:pStyle w:val="ab"/>
        <w:adjustRightInd w:val="0"/>
        <w:snapToGrid w:val="0"/>
        <w:spacing w:line="32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793823">
        <w:rPr>
          <w:rFonts w:ascii="Times New Roman" w:hAnsi="Times New Roman" w:cs="Times New Roman"/>
          <w:sz w:val="21"/>
          <w:szCs w:val="21"/>
        </w:rPr>
        <w:t>表格一律采用</w:t>
      </w:r>
      <w:proofErr w:type="gramStart"/>
      <w:r w:rsidRPr="00793823">
        <w:rPr>
          <w:rFonts w:ascii="Times New Roman" w:hAnsi="Times New Roman" w:cs="Times New Roman"/>
          <w:sz w:val="21"/>
          <w:szCs w:val="21"/>
        </w:rPr>
        <w:t>三线表</w:t>
      </w:r>
      <w:proofErr w:type="gramEnd"/>
      <w:r w:rsidRPr="00793823">
        <w:rPr>
          <w:rFonts w:ascii="Times New Roman" w:hAnsi="Times New Roman" w:cs="Times New Roman"/>
          <w:sz w:val="21"/>
          <w:szCs w:val="21"/>
        </w:rPr>
        <w:t>形式</w:t>
      </w:r>
      <w:r w:rsidR="007749DC">
        <w:rPr>
          <w:rFonts w:ascii="Times New Roman" w:hAnsi="Times New Roman" w:cs="Times New Roman"/>
          <w:sz w:val="21"/>
          <w:szCs w:val="21"/>
        </w:rPr>
        <w:t>。</w:t>
      </w:r>
      <w:r w:rsidRPr="00793823">
        <w:rPr>
          <w:rFonts w:ascii="Times New Roman" w:hAnsi="Times New Roman" w:cs="Times New Roman"/>
          <w:sz w:val="21"/>
          <w:szCs w:val="21"/>
        </w:rPr>
        <w:t>表内</w:t>
      </w:r>
      <w:r w:rsidRPr="00793823">
        <w:rPr>
          <w:rFonts w:ascii="Times New Roman" w:hAnsi="Times New Roman" w:cs="Times New Roman"/>
          <w:sz w:val="21"/>
          <w:szCs w:val="21"/>
        </w:rPr>
        <w:t>“</w:t>
      </w:r>
      <w:r w:rsidRPr="00793823">
        <w:rPr>
          <w:rFonts w:ascii="Times New Roman" w:hAnsi="Times New Roman" w:cs="Times New Roman"/>
          <w:sz w:val="21"/>
          <w:szCs w:val="21"/>
        </w:rPr>
        <w:t>空白</w:t>
      </w:r>
      <w:r w:rsidRPr="00793823">
        <w:rPr>
          <w:rFonts w:ascii="Times New Roman" w:hAnsi="Times New Roman" w:cs="Times New Roman"/>
          <w:sz w:val="21"/>
          <w:szCs w:val="21"/>
        </w:rPr>
        <w:t>”</w:t>
      </w:r>
      <w:r w:rsidRPr="00793823">
        <w:rPr>
          <w:rFonts w:ascii="Times New Roman" w:hAnsi="Times New Roman" w:cs="Times New Roman"/>
          <w:sz w:val="21"/>
          <w:szCs w:val="21"/>
        </w:rPr>
        <w:t>表示未测试或无此项，</w:t>
      </w:r>
      <w:r w:rsidRPr="00793823">
        <w:rPr>
          <w:rFonts w:ascii="Times New Roman" w:hAnsi="Times New Roman" w:cs="Times New Roman"/>
          <w:sz w:val="21"/>
          <w:szCs w:val="21"/>
        </w:rPr>
        <w:t>“</w:t>
      </w:r>
      <w:r w:rsidRPr="00793823">
        <w:rPr>
          <w:rFonts w:ascii="Times New Roman" w:hAnsi="Times New Roman" w:cs="Times New Roman" w:hint="eastAsia"/>
          <w:sz w:val="21"/>
          <w:szCs w:val="21"/>
        </w:rPr>
        <w:t>—</w:t>
      </w:r>
      <w:r w:rsidRPr="00793823">
        <w:rPr>
          <w:rFonts w:ascii="Times New Roman" w:hAnsi="Times New Roman" w:cs="Times New Roman"/>
          <w:sz w:val="21"/>
          <w:szCs w:val="21"/>
        </w:rPr>
        <w:t>”</w:t>
      </w:r>
      <w:r w:rsidR="00872A4F">
        <w:rPr>
          <w:rFonts w:ascii="Times New Roman" w:hAnsi="Times New Roman" w:cs="Times New Roman"/>
          <w:sz w:val="21"/>
          <w:szCs w:val="21"/>
        </w:rPr>
        <w:t>表示未发现</w:t>
      </w:r>
      <w:r w:rsidR="007749DC">
        <w:rPr>
          <w:rFonts w:ascii="Times New Roman" w:hAnsi="Times New Roman" w:cs="Times New Roman"/>
          <w:sz w:val="21"/>
          <w:szCs w:val="21"/>
        </w:rPr>
        <w:t>。</w:t>
      </w:r>
      <w:r w:rsidR="00BA20E0">
        <w:rPr>
          <w:rFonts w:ascii="Times New Roman" w:hAnsi="Times New Roman" w:cs="Times New Roman" w:hint="eastAsia"/>
          <w:sz w:val="21"/>
          <w:szCs w:val="21"/>
        </w:rPr>
        <w:t>若有表注，请置于表格下方，</w:t>
      </w:r>
      <w:proofErr w:type="gramStart"/>
      <w:r w:rsidR="00BA20E0">
        <w:rPr>
          <w:rFonts w:ascii="Times New Roman" w:hAnsi="Times New Roman" w:cs="Times New Roman" w:hint="eastAsia"/>
          <w:sz w:val="21"/>
          <w:szCs w:val="21"/>
        </w:rPr>
        <w:t>表注前</w:t>
      </w:r>
      <w:proofErr w:type="gramEnd"/>
      <w:r w:rsidR="00BA20E0">
        <w:rPr>
          <w:rFonts w:ascii="Times New Roman" w:hAnsi="Times New Roman" w:cs="Times New Roman" w:hint="eastAsia"/>
          <w:sz w:val="21"/>
          <w:szCs w:val="21"/>
        </w:rPr>
        <w:t>加上“注”，</w:t>
      </w:r>
      <w:r w:rsidRPr="00793823">
        <w:rPr>
          <w:rFonts w:ascii="Times New Roman" w:hAnsi="Times New Roman" w:cs="Times New Roman" w:hint="eastAsia"/>
          <w:sz w:val="21"/>
          <w:szCs w:val="21"/>
        </w:rPr>
        <w:t>如表</w:t>
      </w:r>
      <w:r w:rsidRPr="00793823">
        <w:rPr>
          <w:rFonts w:ascii="Times New Roman" w:hAnsi="Times New Roman" w:cs="Times New Roman" w:hint="eastAsia"/>
          <w:sz w:val="21"/>
          <w:szCs w:val="21"/>
        </w:rPr>
        <w:t>1</w:t>
      </w:r>
      <w:r w:rsidR="009C21AC" w:rsidRPr="00793823">
        <w:rPr>
          <w:sz w:val="21"/>
          <w:szCs w:val="21"/>
        </w:rPr>
        <w:t>～</w:t>
      </w:r>
      <w:r w:rsidRPr="00793823">
        <w:rPr>
          <w:rFonts w:ascii="Times New Roman" w:hAnsi="Times New Roman" w:cs="Times New Roman" w:hint="eastAsia"/>
          <w:sz w:val="21"/>
          <w:szCs w:val="21"/>
        </w:rPr>
        <w:t>2</w:t>
      </w:r>
      <w:r w:rsidRPr="00793823">
        <w:rPr>
          <w:rFonts w:ascii="Times New Roman" w:hAnsi="Times New Roman" w:cs="Times New Roman" w:hint="eastAsia"/>
          <w:sz w:val="21"/>
          <w:szCs w:val="21"/>
        </w:rPr>
        <w:t>所示</w:t>
      </w:r>
      <w:r w:rsidR="007749DC">
        <w:rPr>
          <w:rFonts w:ascii="Times New Roman" w:hAnsi="Times New Roman" w:cs="Times New Roman"/>
          <w:sz w:val="21"/>
          <w:szCs w:val="21"/>
        </w:rPr>
        <w:t>。</w:t>
      </w:r>
    </w:p>
    <w:p w:rsidR="00E60475" w:rsidRPr="00793823" w:rsidRDefault="00E60475">
      <w:pPr>
        <w:pStyle w:val="ab"/>
        <w:adjustRightInd w:val="0"/>
        <w:snapToGrid w:val="0"/>
        <w:spacing w:line="320" w:lineRule="exact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793823">
        <w:rPr>
          <w:rFonts w:ascii="Times New Roman" w:eastAsia="黑体" w:hAnsi="Times New Roman" w:cs="Times New Roman" w:hint="eastAsia"/>
          <w:sz w:val="18"/>
          <w:szCs w:val="18"/>
        </w:rPr>
        <w:t>表</w:t>
      </w:r>
      <w:r w:rsidRPr="00793823">
        <w:rPr>
          <w:rFonts w:ascii="Times New Roman" w:eastAsia="黑体" w:hAnsi="Times New Roman" w:cs="Times New Roman" w:hint="eastAsia"/>
          <w:b/>
          <w:sz w:val="18"/>
          <w:szCs w:val="18"/>
        </w:rPr>
        <w:t>1</w:t>
      </w:r>
      <w:r w:rsidRPr="00793823">
        <w:rPr>
          <w:rFonts w:ascii="Times New Roman" w:eastAsia="黑体" w:hAnsi="Times New Roman" w:cs="Times New Roman" w:hint="eastAsia"/>
          <w:sz w:val="18"/>
          <w:szCs w:val="18"/>
        </w:rPr>
        <w:t xml:space="preserve">  </w:t>
      </w:r>
      <w:r w:rsidRPr="00793823">
        <w:rPr>
          <w:rFonts w:ascii="Times New Roman" w:eastAsia="黑体" w:hAnsi="Times New Roman" w:cs="Times New Roman" w:hint="eastAsia"/>
          <w:sz w:val="18"/>
          <w:szCs w:val="18"/>
        </w:rPr>
        <w:t>系统参数</w:t>
      </w:r>
      <w:r w:rsidRPr="00793823">
        <w:rPr>
          <w:rFonts w:ascii="黑体" w:eastAsia="黑体" w:hAnsi="黑体" w:cs="Times New Roman"/>
          <w:bCs/>
          <w:sz w:val="18"/>
          <w:highlight w:val="green"/>
        </w:rPr>
        <w:t>(</w:t>
      </w:r>
      <w:r w:rsidRPr="00793823">
        <w:rPr>
          <w:rFonts w:ascii="黑体" w:eastAsia="黑体" w:hAnsi="黑体" w:cs="Times New Roman"/>
          <w:sz w:val="18"/>
          <w:szCs w:val="18"/>
          <w:highlight w:val="green"/>
        </w:rPr>
        <w:t>表头</w:t>
      </w:r>
      <w:r w:rsidRPr="00793823">
        <w:rPr>
          <w:rFonts w:ascii="黑体" w:eastAsia="黑体" w:hAnsi="黑体" w:cs="Times New Roman"/>
          <w:bCs/>
          <w:sz w:val="18"/>
          <w:highlight w:val="green"/>
        </w:rPr>
        <w:t>小五号黑体、</w:t>
      </w:r>
      <w:r w:rsidRPr="00793823">
        <w:rPr>
          <w:rStyle w:val="a7"/>
          <w:rFonts w:ascii="黑体" w:eastAsia="黑体" w:hAnsi="黑体" w:cs="Times New Roman"/>
          <w:b w:val="0"/>
          <w:sz w:val="18"/>
          <w:szCs w:val="18"/>
          <w:highlight w:val="green"/>
        </w:rPr>
        <w:t>表内容小五号</w:t>
      </w:r>
      <w:r w:rsidRPr="00793823">
        <w:rPr>
          <w:rStyle w:val="a7"/>
          <w:rFonts w:ascii="黑体" w:eastAsia="黑体" w:hAnsi="黑体" w:cs="Times New Roman" w:hint="eastAsia"/>
          <w:b w:val="0"/>
          <w:sz w:val="18"/>
          <w:szCs w:val="18"/>
          <w:highlight w:val="green"/>
        </w:rPr>
        <w:t>宋体</w:t>
      </w:r>
      <w:r w:rsidRPr="00793823">
        <w:rPr>
          <w:rFonts w:ascii="黑体" w:eastAsia="黑体" w:hAnsi="黑体" w:cs="Times New Roman"/>
          <w:bCs/>
          <w:sz w:val="18"/>
          <w:highlight w:val="green"/>
        </w:rPr>
        <w:t>)</w:t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949"/>
        <w:gridCol w:w="1129"/>
        <w:gridCol w:w="881"/>
        <w:gridCol w:w="1157"/>
      </w:tblGrid>
      <w:tr w:rsidR="00E60475" w:rsidRPr="00793823">
        <w:trPr>
          <w:trHeight w:val="255"/>
          <w:jc w:val="center"/>
        </w:trPr>
        <w:tc>
          <w:tcPr>
            <w:tcW w:w="734" w:type="dxa"/>
            <w:tcBorders>
              <w:top w:val="single" w:sz="6" w:space="0" w:color="auto"/>
              <w:bottom w:val="single" w:sz="2" w:space="0" w:color="auto"/>
            </w:tcBorders>
          </w:tcPr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i/>
                <w:sz w:val="18"/>
                <w:szCs w:val="18"/>
              </w:rPr>
              <w:t>x</w:t>
            </w:r>
            <w:r w:rsidRPr="00793823">
              <w:rPr>
                <w:sz w:val="18"/>
                <w:szCs w:val="18"/>
              </w:rPr>
              <w:t>/cm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2" w:space="0" w:color="auto"/>
            </w:tcBorders>
          </w:tcPr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i/>
                <w:sz w:val="18"/>
                <w:szCs w:val="18"/>
              </w:rPr>
              <w:t>I</w:t>
            </w:r>
            <w:r w:rsidRPr="00793823">
              <w:rPr>
                <w:sz w:val="18"/>
                <w:szCs w:val="18"/>
              </w:rPr>
              <w:t>/mA</w:t>
            </w:r>
          </w:p>
        </w:tc>
        <w:tc>
          <w:tcPr>
            <w:tcW w:w="1129" w:type="dxa"/>
            <w:tcBorders>
              <w:top w:val="single" w:sz="6" w:space="0" w:color="auto"/>
              <w:bottom w:val="single" w:sz="2" w:space="0" w:color="auto"/>
            </w:tcBorders>
          </w:tcPr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i/>
                <w:sz w:val="18"/>
                <w:szCs w:val="18"/>
              </w:rPr>
              <w:t>v</w:t>
            </w:r>
            <w:r w:rsidRPr="00793823">
              <w:rPr>
                <w:sz w:val="18"/>
                <w:szCs w:val="18"/>
              </w:rPr>
              <w:t>/(m</w:t>
            </w:r>
            <w:r w:rsidR="00A44B7E" w:rsidRPr="00793823">
              <w:rPr>
                <w:sz w:val="18"/>
                <w:szCs w:val="18"/>
              </w:rPr>
              <w:t>·</w:t>
            </w:r>
            <w:r w:rsidRPr="00793823">
              <w:rPr>
                <w:sz w:val="18"/>
                <w:szCs w:val="18"/>
              </w:rPr>
              <w:t>s</w:t>
            </w:r>
            <w:r w:rsidRPr="00793823">
              <w:rPr>
                <w:sz w:val="18"/>
                <w:szCs w:val="18"/>
                <w:vertAlign w:val="superscript"/>
              </w:rPr>
              <w:t>-1</w:t>
            </w:r>
            <w:r w:rsidRPr="00793823">
              <w:rPr>
                <w:sz w:val="18"/>
                <w:szCs w:val="18"/>
              </w:rPr>
              <w:t>)</w:t>
            </w:r>
          </w:p>
        </w:tc>
        <w:tc>
          <w:tcPr>
            <w:tcW w:w="881" w:type="dxa"/>
            <w:tcBorders>
              <w:top w:val="single" w:sz="6" w:space="0" w:color="auto"/>
              <w:bottom w:val="single" w:sz="2" w:space="0" w:color="auto"/>
            </w:tcBorders>
          </w:tcPr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i/>
                <w:sz w:val="18"/>
                <w:szCs w:val="18"/>
              </w:rPr>
              <w:t>h</w:t>
            </w:r>
            <w:r w:rsidRPr="00793823">
              <w:rPr>
                <w:sz w:val="18"/>
                <w:szCs w:val="18"/>
              </w:rPr>
              <w:t>/m</w:t>
            </w:r>
          </w:p>
        </w:tc>
        <w:tc>
          <w:tcPr>
            <w:tcW w:w="1157" w:type="dxa"/>
            <w:tcBorders>
              <w:top w:val="single" w:sz="6" w:space="0" w:color="auto"/>
              <w:bottom w:val="single" w:sz="2" w:space="0" w:color="auto"/>
            </w:tcBorders>
          </w:tcPr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i/>
                <w:sz w:val="18"/>
                <w:szCs w:val="18"/>
              </w:rPr>
              <w:t>p</w:t>
            </w:r>
            <w:r w:rsidRPr="00793823">
              <w:rPr>
                <w:sz w:val="18"/>
                <w:szCs w:val="18"/>
              </w:rPr>
              <w:t>/MPa</w:t>
            </w:r>
          </w:p>
        </w:tc>
      </w:tr>
      <w:tr w:rsidR="00E60475" w:rsidRPr="00793823">
        <w:trPr>
          <w:trHeight w:val="360"/>
          <w:jc w:val="center"/>
        </w:trPr>
        <w:tc>
          <w:tcPr>
            <w:tcW w:w="734" w:type="dxa"/>
            <w:tcBorders>
              <w:top w:val="single" w:sz="2" w:space="0" w:color="auto"/>
            </w:tcBorders>
          </w:tcPr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10</w:t>
            </w:r>
          </w:p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20</w:t>
            </w:r>
          </w:p>
        </w:tc>
        <w:tc>
          <w:tcPr>
            <w:tcW w:w="949" w:type="dxa"/>
            <w:tcBorders>
              <w:top w:val="single" w:sz="2" w:space="0" w:color="auto"/>
            </w:tcBorders>
          </w:tcPr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30</w:t>
            </w:r>
          </w:p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25</w:t>
            </w:r>
          </w:p>
        </w:tc>
        <w:tc>
          <w:tcPr>
            <w:tcW w:w="1129" w:type="dxa"/>
            <w:tcBorders>
              <w:top w:val="single" w:sz="2" w:space="0" w:color="auto"/>
            </w:tcBorders>
          </w:tcPr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2.5</w:t>
            </w:r>
          </w:p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4.3</w:t>
            </w:r>
          </w:p>
        </w:tc>
        <w:tc>
          <w:tcPr>
            <w:tcW w:w="881" w:type="dxa"/>
            <w:tcBorders>
              <w:top w:val="single" w:sz="2" w:space="0" w:color="auto"/>
            </w:tcBorders>
          </w:tcPr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4</w:t>
            </w:r>
          </w:p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3</w:t>
            </w:r>
          </w:p>
        </w:tc>
        <w:tc>
          <w:tcPr>
            <w:tcW w:w="1157" w:type="dxa"/>
            <w:tcBorders>
              <w:top w:val="single" w:sz="2" w:space="0" w:color="auto"/>
            </w:tcBorders>
          </w:tcPr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110</w:t>
            </w:r>
          </w:p>
          <w:p w:rsidR="00E60475" w:rsidRPr="00793823" w:rsidRDefault="00E60475" w:rsidP="009C21AC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120</w:t>
            </w:r>
          </w:p>
        </w:tc>
      </w:tr>
    </w:tbl>
    <w:p w:rsidR="00E60475" w:rsidRPr="00793823" w:rsidRDefault="00E60475" w:rsidP="005C3E6B">
      <w:pPr>
        <w:adjustRightInd w:val="0"/>
        <w:snapToGrid w:val="0"/>
        <w:spacing w:afterLines="20" w:after="63" w:line="320" w:lineRule="exact"/>
        <w:ind w:leftChars="67" w:left="141" w:firstLineChars="235" w:firstLine="423"/>
        <w:rPr>
          <w:rFonts w:eastAsia="黑体"/>
          <w:sz w:val="18"/>
          <w:szCs w:val="18"/>
        </w:rPr>
      </w:pPr>
      <w:r w:rsidRPr="00793823">
        <w:rPr>
          <w:rFonts w:eastAsia="黑体"/>
          <w:sz w:val="18"/>
          <w:szCs w:val="18"/>
        </w:rPr>
        <w:t>表</w:t>
      </w:r>
      <w:r w:rsidRPr="00793823">
        <w:rPr>
          <w:rFonts w:eastAsia="黑体" w:hint="eastAsia"/>
          <w:b/>
          <w:sz w:val="18"/>
          <w:szCs w:val="18"/>
        </w:rPr>
        <w:t>2</w:t>
      </w:r>
      <w:r w:rsidRPr="00793823">
        <w:rPr>
          <w:rFonts w:eastAsia="黑体"/>
          <w:sz w:val="18"/>
          <w:szCs w:val="18"/>
        </w:rPr>
        <w:t xml:space="preserve">  </w:t>
      </w:r>
      <w:r w:rsidRPr="00793823">
        <w:rPr>
          <w:rFonts w:eastAsia="黑体"/>
          <w:b/>
          <w:sz w:val="18"/>
          <w:szCs w:val="18"/>
        </w:rPr>
        <w:t>Yale</w:t>
      </w:r>
      <w:r w:rsidRPr="00793823">
        <w:rPr>
          <w:rFonts w:eastAsia="黑体"/>
          <w:sz w:val="18"/>
          <w:szCs w:val="18"/>
        </w:rPr>
        <w:t>人脸库</w:t>
      </w:r>
      <w:r w:rsidRPr="00793823">
        <w:rPr>
          <w:rFonts w:eastAsia="黑体" w:hint="eastAsia"/>
          <w:sz w:val="18"/>
          <w:szCs w:val="18"/>
        </w:rPr>
        <w:t>识别一张图片</w:t>
      </w:r>
      <w:r w:rsidRPr="00793823">
        <w:rPr>
          <w:rFonts w:eastAsia="黑体"/>
          <w:sz w:val="18"/>
          <w:szCs w:val="18"/>
        </w:rPr>
        <w:t>的</w:t>
      </w:r>
      <w:r w:rsidRPr="00793823">
        <w:rPr>
          <w:rFonts w:eastAsia="黑体" w:hint="eastAsia"/>
          <w:sz w:val="18"/>
          <w:szCs w:val="18"/>
        </w:rPr>
        <w:t>平均</w:t>
      </w:r>
      <w:r w:rsidRPr="00793823">
        <w:rPr>
          <w:rFonts w:eastAsia="黑体"/>
          <w:sz w:val="18"/>
          <w:szCs w:val="18"/>
        </w:rPr>
        <w:t>时间</w:t>
      </w:r>
      <w:r w:rsidRPr="00793823">
        <w:rPr>
          <w:rFonts w:eastAsia="黑体" w:hint="eastAsia"/>
          <w:sz w:val="18"/>
          <w:szCs w:val="18"/>
        </w:rPr>
        <w:t xml:space="preserve">     s</w:t>
      </w:r>
    </w:p>
    <w:tbl>
      <w:tblPr>
        <w:tblpPr w:leftFromText="180" w:rightFromText="180" w:vertAnchor="text" w:tblpX="74" w:tblpY="1"/>
        <w:tblOverlap w:val="never"/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1066"/>
        <w:gridCol w:w="1150"/>
        <w:gridCol w:w="1212"/>
      </w:tblGrid>
      <w:tr w:rsidR="00E60475" w:rsidRPr="00793823" w:rsidTr="00BA20E0">
        <w:trPr>
          <w:trHeight w:val="255"/>
        </w:trPr>
        <w:tc>
          <w:tcPr>
            <w:tcW w:w="1358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60475" w:rsidRPr="00793823" w:rsidRDefault="00E60475" w:rsidP="00BA20E0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算法</w:t>
            </w:r>
          </w:p>
        </w:tc>
        <w:tc>
          <w:tcPr>
            <w:tcW w:w="342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60475" w:rsidRPr="00793823" w:rsidRDefault="00E60475" w:rsidP="00BA20E0">
            <w:pPr>
              <w:adjustRightInd w:val="0"/>
              <w:snapToGrid w:val="0"/>
              <w:spacing w:line="280" w:lineRule="exact"/>
              <w:ind w:leftChars="67" w:left="141" w:firstLineChars="135" w:firstLine="243"/>
              <w:jc w:val="center"/>
              <w:rPr>
                <w:i/>
                <w:sz w:val="18"/>
                <w:szCs w:val="18"/>
              </w:rPr>
            </w:pPr>
            <w:r w:rsidRPr="00793823">
              <w:rPr>
                <w:i/>
                <w:sz w:val="18"/>
                <w:szCs w:val="18"/>
              </w:rPr>
              <w:t>L</w:t>
            </w:r>
          </w:p>
        </w:tc>
      </w:tr>
      <w:tr w:rsidR="00E60475" w:rsidRPr="00793823" w:rsidTr="00BA20E0">
        <w:trPr>
          <w:trHeight w:val="255"/>
        </w:trPr>
        <w:tc>
          <w:tcPr>
            <w:tcW w:w="135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0475" w:rsidRPr="00793823" w:rsidRDefault="00E60475" w:rsidP="00BA20E0">
            <w:pPr>
              <w:adjustRightInd w:val="0"/>
              <w:snapToGrid w:val="0"/>
              <w:spacing w:line="280" w:lineRule="exact"/>
              <w:ind w:leftChars="67" w:left="141" w:firstLineChars="135" w:firstLine="24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475" w:rsidRPr="00793823" w:rsidRDefault="00E60475" w:rsidP="00BA20E0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475" w:rsidRPr="00793823" w:rsidRDefault="00E60475" w:rsidP="00BA20E0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475" w:rsidRPr="00793823" w:rsidRDefault="00E60475" w:rsidP="00BA20E0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7</w:t>
            </w:r>
          </w:p>
        </w:tc>
      </w:tr>
      <w:tr w:rsidR="00E60475" w:rsidRPr="00793823" w:rsidTr="00BA20E0">
        <w:trPr>
          <w:trHeight w:val="360"/>
        </w:trPr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E60475" w:rsidRPr="00793823" w:rsidRDefault="00E60475" w:rsidP="00BA20E0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DSNPE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E60475" w:rsidRPr="00793823" w:rsidRDefault="00E60475" w:rsidP="00BA20E0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4.709</w:t>
            </w:r>
            <w:r w:rsidRPr="00793823">
              <w:rPr>
                <w:rFonts w:hint="eastAsia"/>
                <w:sz w:val="18"/>
                <w:szCs w:val="18"/>
              </w:rPr>
              <w:t xml:space="preserve"> </w:t>
            </w:r>
            <w:r w:rsidRPr="00793823">
              <w:rPr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E60475" w:rsidRPr="00793823" w:rsidRDefault="00E60475" w:rsidP="00BA20E0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4.839</w:t>
            </w:r>
            <w:r w:rsidRPr="00793823">
              <w:rPr>
                <w:rFonts w:hint="eastAsia"/>
                <w:sz w:val="18"/>
                <w:szCs w:val="18"/>
              </w:rPr>
              <w:t xml:space="preserve"> </w:t>
            </w:r>
            <w:r w:rsidRPr="00793823">
              <w:rPr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:rsidR="00E60475" w:rsidRPr="00793823" w:rsidRDefault="0009675E" w:rsidP="00BA20E0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rFonts w:hint="eastAsia"/>
                <w:szCs w:val="21"/>
              </w:rPr>
              <w:t>—</w:t>
            </w:r>
          </w:p>
        </w:tc>
      </w:tr>
      <w:tr w:rsidR="00E60475" w:rsidRPr="00793823" w:rsidTr="00BA20E0">
        <w:trPr>
          <w:trHeight w:val="360"/>
        </w:trPr>
        <w:tc>
          <w:tcPr>
            <w:tcW w:w="1358" w:type="dxa"/>
            <w:vAlign w:val="center"/>
          </w:tcPr>
          <w:p w:rsidR="00E60475" w:rsidRPr="00793823" w:rsidRDefault="00E60475" w:rsidP="00BA20E0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本文</w:t>
            </w:r>
          </w:p>
        </w:tc>
        <w:tc>
          <w:tcPr>
            <w:tcW w:w="1066" w:type="dxa"/>
            <w:vAlign w:val="center"/>
          </w:tcPr>
          <w:p w:rsidR="00E60475" w:rsidRPr="00793823" w:rsidRDefault="00E60475" w:rsidP="00BA20E0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2.949</w:t>
            </w:r>
            <w:r w:rsidRPr="00793823">
              <w:rPr>
                <w:rFonts w:hint="eastAsia"/>
                <w:sz w:val="18"/>
                <w:szCs w:val="18"/>
              </w:rPr>
              <w:t xml:space="preserve"> </w:t>
            </w:r>
            <w:r w:rsidRPr="00793823">
              <w:rPr>
                <w:sz w:val="18"/>
                <w:szCs w:val="18"/>
              </w:rPr>
              <w:t>2</w:t>
            </w:r>
          </w:p>
        </w:tc>
        <w:tc>
          <w:tcPr>
            <w:tcW w:w="1150" w:type="dxa"/>
            <w:vAlign w:val="center"/>
          </w:tcPr>
          <w:p w:rsidR="00E60475" w:rsidRPr="00793823" w:rsidRDefault="00E60475" w:rsidP="00BA20E0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2.960</w:t>
            </w:r>
            <w:r w:rsidRPr="00793823">
              <w:rPr>
                <w:rFonts w:hint="eastAsia"/>
                <w:sz w:val="18"/>
                <w:szCs w:val="18"/>
              </w:rPr>
              <w:t xml:space="preserve"> </w:t>
            </w:r>
            <w:r w:rsidRPr="00793823">
              <w:rPr>
                <w:sz w:val="18"/>
                <w:szCs w:val="18"/>
              </w:rPr>
              <w:t>7</w:t>
            </w:r>
          </w:p>
        </w:tc>
        <w:tc>
          <w:tcPr>
            <w:tcW w:w="1212" w:type="dxa"/>
            <w:vAlign w:val="center"/>
          </w:tcPr>
          <w:p w:rsidR="00E60475" w:rsidRPr="00793823" w:rsidRDefault="00E60475" w:rsidP="00BA20E0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793823">
              <w:rPr>
                <w:sz w:val="18"/>
                <w:szCs w:val="18"/>
              </w:rPr>
              <w:t>3.438</w:t>
            </w:r>
            <w:r w:rsidRPr="00793823">
              <w:rPr>
                <w:rFonts w:hint="eastAsia"/>
                <w:sz w:val="18"/>
                <w:szCs w:val="18"/>
              </w:rPr>
              <w:t xml:space="preserve"> </w:t>
            </w:r>
            <w:r w:rsidRPr="00793823">
              <w:rPr>
                <w:sz w:val="18"/>
                <w:szCs w:val="18"/>
              </w:rPr>
              <w:t>9</w:t>
            </w:r>
          </w:p>
        </w:tc>
      </w:tr>
    </w:tbl>
    <w:p w:rsidR="007749DC" w:rsidRDefault="00BA20E0" w:rsidP="00BA20E0">
      <w:pPr>
        <w:pStyle w:val="ab"/>
        <w:adjustRightInd w:val="0"/>
        <w:snapToGrid w:val="0"/>
        <w:spacing w:line="32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BA20E0">
        <w:rPr>
          <w:rFonts w:ascii="Times New Roman" w:hAnsi="Times New Roman" w:cs="Times New Roman"/>
          <w:sz w:val="18"/>
          <w:szCs w:val="18"/>
        </w:rPr>
        <w:t>注</w:t>
      </w:r>
      <w:r w:rsidRPr="00BA20E0">
        <w:rPr>
          <w:rFonts w:ascii="Times New Roman" w:hAnsi="Times New Roman" w:cs="Times New Roman" w:hint="eastAsia"/>
          <w:sz w:val="18"/>
          <w:szCs w:val="18"/>
        </w:rPr>
        <w:t>：</w:t>
      </w:r>
      <w:r w:rsidR="0009675E" w:rsidRPr="0009675E">
        <w:rPr>
          <w:rFonts w:ascii="Times New Roman" w:hAnsi="Times New Roman" w:cs="Times New Roman" w:hint="eastAsia"/>
          <w:sz w:val="18"/>
          <w:szCs w:val="18"/>
        </w:rPr>
        <w:t>“—”表示未发现</w:t>
      </w:r>
      <w:r w:rsidRPr="00BA20E0">
        <w:rPr>
          <w:rFonts w:ascii="Times New Roman" w:hAnsi="Times New Roman" w:cs="Times New Roman" w:hint="eastAsia"/>
          <w:sz w:val="18"/>
          <w:szCs w:val="18"/>
        </w:rPr>
        <w:t>。</w:t>
      </w:r>
    </w:p>
    <w:p w:rsidR="00835D6A" w:rsidRPr="00835D6A" w:rsidRDefault="00835D6A" w:rsidP="00835D6A">
      <w:pPr>
        <w:pStyle w:val="ab"/>
        <w:adjustRightInd w:val="0"/>
        <w:snapToGrid w:val="0"/>
        <w:spacing w:line="320" w:lineRule="exact"/>
        <w:rPr>
          <w:rStyle w:val="a7"/>
          <w:rFonts w:ascii="黑体" w:eastAsia="黑体" w:hAnsi="黑体"/>
          <w:sz w:val="21"/>
          <w:szCs w:val="21"/>
        </w:rPr>
      </w:pPr>
      <w:r w:rsidRPr="00793823">
        <w:rPr>
          <w:rStyle w:val="a7"/>
          <w:rFonts w:ascii="Times New Roman" w:hAnsi="Times New Roman" w:cs="Times New Roman" w:hint="eastAsia"/>
          <w:sz w:val="21"/>
          <w:szCs w:val="21"/>
        </w:rPr>
        <w:t>2.</w:t>
      </w:r>
      <w:r>
        <w:rPr>
          <w:rStyle w:val="a7"/>
          <w:rFonts w:ascii="Times New Roman" w:hAnsi="Times New Roman" w:cs="Times New Roman" w:hint="eastAsia"/>
          <w:sz w:val="21"/>
          <w:szCs w:val="21"/>
        </w:rPr>
        <w:t>5</w:t>
      </w:r>
      <w:r w:rsidRPr="00835D6A">
        <w:rPr>
          <w:rStyle w:val="a7"/>
          <w:rFonts w:ascii="黑体" w:eastAsia="黑体" w:hAnsi="黑体" w:hint="eastAsia"/>
          <w:sz w:val="21"/>
          <w:szCs w:val="21"/>
        </w:rPr>
        <w:t xml:space="preserve">  </w:t>
      </w:r>
      <w:r w:rsidRPr="00835D6A">
        <w:rPr>
          <w:rStyle w:val="a7"/>
          <w:rFonts w:ascii="黑体" w:eastAsia="黑体" w:hAnsi="黑体" w:hint="eastAsia"/>
          <w:b w:val="0"/>
          <w:sz w:val="21"/>
          <w:szCs w:val="21"/>
        </w:rPr>
        <w:t>数学公式</w:t>
      </w:r>
    </w:p>
    <w:p w:rsidR="00835D6A" w:rsidRPr="00835D6A" w:rsidRDefault="00835D6A" w:rsidP="00835D6A">
      <w:pPr>
        <w:pStyle w:val="ab"/>
        <w:adjustRightInd w:val="0"/>
        <w:snapToGrid w:val="0"/>
        <w:spacing w:line="32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835D6A">
        <w:rPr>
          <w:rFonts w:ascii="Times New Roman" w:hAnsi="Times New Roman" w:cs="Times New Roman" w:hint="eastAsia"/>
          <w:sz w:val="21"/>
          <w:szCs w:val="21"/>
        </w:rPr>
        <w:t>数学公式推导过程尽量精简，反复出现的相同项可用</w:t>
      </w:r>
      <w:proofErr w:type="gramStart"/>
      <w:r w:rsidRPr="00835D6A">
        <w:rPr>
          <w:rFonts w:ascii="Times New Roman" w:hAnsi="Times New Roman" w:cs="Times New Roman" w:hint="eastAsia"/>
          <w:sz w:val="21"/>
          <w:szCs w:val="21"/>
        </w:rPr>
        <w:t>一</w:t>
      </w:r>
      <w:proofErr w:type="gramEnd"/>
      <w:r w:rsidRPr="00835D6A">
        <w:rPr>
          <w:rFonts w:ascii="Times New Roman" w:hAnsi="Times New Roman" w:cs="Times New Roman" w:hint="eastAsia"/>
          <w:sz w:val="21"/>
          <w:szCs w:val="21"/>
        </w:rPr>
        <w:t>变量符号代替，未引用公式不编号，仅在叙述中须引用的数学公式才编号</w:t>
      </w:r>
      <w:r w:rsidRPr="00835D6A">
        <w:rPr>
          <w:rFonts w:ascii="Times New Roman" w:hAnsi="Times New Roman" w:cs="Times New Roman" w:hint="eastAsia"/>
          <w:sz w:val="21"/>
          <w:szCs w:val="21"/>
        </w:rPr>
        <w:t>(</w:t>
      </w:r>
      <w:proofErr w:type="gramStart"/>
      <w:r w:rsidRPr="00835D6A">
        <w:rPr>
          <w:rFonts w:ascii="Times New Roman" w:hAnsi="Times New Roman" w:cs="Times New Roman" w:hint="eastAsia"/>
          <w:sz w:val="21"/>
          <w:szCs w:val="21"/>
        </w:rPr>
        <w:t>公式号右顶格</w:t>
      </w:r>
      <w:proofErr w:type="gramEnd"/>
      <w:r w:rsidRPr="00835D6A">
        <w:rPr>
          <w:rFonts w:ascii="Times New Roman" w:hAnsi="Times New Roman" w:cs="Times New Roman" w:hint="eastAsia"/>
          <w:sz w:val="21"/>
          <w:szCs w:val="21"/>
        </w:rPr>
        <w:t>)</w:t>
      </w:r>
      <w:r w:rsidRPr="00835D6A">
        <w:rPr>
          <w:rFonts w:ascii="Times New Roman" w:hAnsi="Times New Roman" w:cs="Times New Roman" w:hint="eastAsia"/>
          <w:sz w:val="21"/>
          <w:szCs w:val="21"/>
        </w:rPr>
        <w:t>。全文公式统一连续编号；定理、引理、定义、推论等也分别全文统一连续编号。</w:t>
      </w:r>
    </w:p>
    <w:p w:rsidR="00E60475" w:rsidRPr="00793823" w:rsidRDefault="00E60475">
      <w:pPr>
        <w:pStyle w:val="ab"/>
        <w:adjustRightInd w:val="0"/>
        <w:snapToGrid w:val="0"/>
        <w:spacing w:line="320" w:lineRule="exact"/>
        <w:rPr>
          <w:rStyle w:val="a7"/>
          <w:rFonts w:ascii="Times New Roman" w:hAnsi="Times New Roman" w:cs="Times New Roman"/>
          <w:sz w:val="21"/>
          <w:szCs w:val="21"/>
        </w:rPr>
      </w:pPr>
      <w:r w:rsidRPr="00793823">
        <w:rPr>
          <w:rStyle w:val="a7"/>
          <w:rFonts w:ascii="Times New Roman" w:hAnsi="Times New Roman" w:cs="Times New Roman" w:hint="eastAsia"/>
          <w:sz w:val="21"/>
          <w:szCs w:val="21"/>
        </w:rPr>
        <w:t>2.</w:t>
      </w:r>
      <w:r w:rsidR="00F84938" w:rsidRPr="00793823">
        <w:rPr>
          <w:rStyle w:val="a7"/>
          <w:rFonts w:ascii="Times New Roman" w:hAnsi="Times New Roman" w:cs="Times New Roman" w:hint="eastAsia"/>
          <w:sz w:val="21"/>
          <w:szCs w:val="21"/>
        </w:rPr>
        <w:t>6</w:t>
      </w:r>
      <w:r w:rsidRPr="00793823">
        <w:rPr>
          <w:rStyle w:val="a7"/>
          <w:rFonts w:ascii="Times New Roman" w:hAnsi="Times New Roman" w:cs="Times New Roman" w:hint="eastAsia"/>
          <w:sz w:val="21"/>
          <w:szCs w:val="21"/>
        </w:rPr>
        <w:t xml:space="preserve"> </w:t>
      </w:r>
      <w:r w:rsidRPr="00793823">
        <w:rPr>
          <w:rStyle w:val="a7"/>
          <w:rFonts w:ascii="黑体" w:eastAsia="黑体" w:hAnsi="黑体" w:cs="Times New Roman" w:hint="eastAsia"/>
          <w:b w:val="0"/>
          <w:sz w:val="21"/>
          <w:szCs w:val="21"/>
        </w:rPr>
        <w:t xml:space="preserve"> </w:t>
      </w:r>
      <w:r w:rsidRPr="00793823">
        <w:rPr>
          <w:rStyle w:val="a7"/>
          <w:rFonts w:ascii="黑体" w:eastAsia="黑体" w:hAnsi="黑体" w:cs="Times New Roman"/>
          <w:b w:val="0"/>
          <w:sz w:val="21"/>
          <w:szCs w:val="21"/>
        </w:rPr>
        <w:t>量和单位</w:t>
      </w:r>
    </w:p>
    <w:p w:rsidR="00E60475" w:rsidRPr="00443AE1" w:rsidRDefault="00091180" w:rsidP="00443AE1">
      <w:pPr>
        <w:pStyle w:val="ab"/>
        <w:adjustRightInd w:val="0"/>
        <w:snapToGrid w:val="0"/>
        <w:spacing w:line="32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量和单位</w:t>
      </w:r>
      <w:r w:rsidR="00E60475" w:rsidRPr="00793823">
        <w:rPr>
          <w:rFonts w:ascii="Times New Roman" w:hAnsi="Times New Roman" w:cs="Times New Roman"/>
          <w:sz w:val="21"/>
          <w:szCs w:val="21"/>
        </w:rPr>
        <w:t>须采用最新国家标准</w:t>
      </w:r>
      <w:r w:rsidR="007749DC">
        <w:rPr>
          <w:rFonts w:ascii="Times New Roman" w:hAnsi="Times New Roman" w:cs="Times New Roman"/>
          <w:sz w:val="21"/>
          <w:szCs w:val="21"/>
        </w:rPr>
        <w:t>。</w:t>
      </w:r>
      <w:r>
        <w:rPr>
          <w:rFonts w:ascii="Times New Roman" w:hAnsi="Times New Roman" w:cs="Times New Roman"/>
          <w:sz w:val="21"/>
          <w:szCs w:val="21"/>
        </w:rPr>
        <w:t>非法定计量单位</w:t>
      </w:r>
      <w:r w:rsidR="00E60475" w:rsidRPr="00793823">
        <w:rPr>
          <w:rFonts w:ascii="Times New Roman" w:hAnsi="Times New Roman" w:cs="Times New Roman"/>
          <w:sz w:val="21"/>
          <w:szCs w:val="21"/>
        </w:rPr>
        <w:t>须换算，如：</w:t>
      </w:r>
      <w:r w:rsidR="00E60475" w:rsidRPr="00793823">
        <w:rPr>
          <w:rFonts w:ascii="Times New Roman" w:hAnsi="Times New Roman" w:cs="Times New Roman"/>
          <w:sz w:val="21"/>
          <w:szCs w:val="21"/>
        </w:rPr>
        <w:t>1 bar</w:t>
      </w:r>
      <w:r w:rsidR="00E60475" w:rsidRPr="00793823">
        <w:rPr>
          <w:rFonts w:cs="Times New Roman"/>
          <w:sz w:val="21"/>
          <w:szCs w:val="21"/>
        </w:rPr>
        <w:t>=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1</w:t>
      </w:r>
      <w:r w:rsidR="00E60475" w:rsidRPr="00793823">
        <w:rPr>
          <w:rFonts w:ascii="Times New Roman" w:hAnsi="Times New Roman" w:cs="Times New Roman"/>
          <w:sz w:val="21"/>
          <w:szCs w:val="21"/>
        </w:rPr>
        <w:t>×10</w:t>
      </w:r>
      <w:r w:rsidR="00E60475" w:rsidRPr="00793823">
        <w:rPr>
          <w:rFonts w:ascii="Times New Roman" w:hAnsi="Times New Roman" w:cs="Times New Roman"/>
          <w:sz w:val="21"/>
          <w:szCs w:val="21"/>
          <w:vertAlign w:val="superscript"/>
        </w:rPr>
        <w:t>5</w:t>
      </w:r>
      <w:r w:rsidR="00E60475" w:rsidRPr="00793823">
        <w:rPr>
          <w:rFonts w:ascii="Times New Roman" w:hAnsi="Times New Roman" w:cs="Times New Roman"/>
          <w:sz w:val="21"/>
          <w:szCs w:val="21"/>
        </w:rPr>
        <w:t xml:space="preserve"> Pa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，</w:t>
      </w:r>
      <w:r w:rsidR="00E60475" w:rsidRPr="00793823">
        <w:rPr>
          <w:rFonts w:ascii="Times New Roman" w:hAnsi="Times New Roman" w:cs="Times New Roman"/>
          <w:sz w:val="21"/>
          <w:szCs w:val="21"/>
        </w:rPr>
        <w:t>1 mm</w:t>
      </w:r>
      <w:r w:rsidRPr="00091180">
        <w:rPr>
          <w:rFonts w:cs="Times New Roman" w:hint="eastAsia"/>
          <w:sz w:val="21"/>
          <w:szCs w:val="21"/>
        </w:rPr>
        <w:t>•</w:t>
      </w:r>
      <w:r w:rsidR="00E60475" w:rsidRPr="00793823">
        <w:rPr>
          <w:rFonts w:ascii="Times New Roman" w:hAnsi="Times New Roman" w:cs="Times New Roman"/>
          <w:sz w:val="21"/>
          <w:szCs w:val="21"/>
        </w:rPr>
        <w:t>Hg</w:t>
      </w:r>
      <w:r w:rsidR="00D60CE1" w:rsidRPr="00793823">
        <w:rPr>
          <w:rFonts w:cs="Times New Roman"/>
          <w:sz w:val="21"/>
          <w:szCs w:val="21"/>
        </w:rPr>
        <w:t>=</w:t>
      </w:r>
      <w:r w:rsidR="00E60475" w:rsidRPr="00793823">
        <w:rPr>
          <w:rFonts w:ascii="Times New Roman" w:hAnsi="Times New Roman" w:cs="Times New Roman"/>
          <w:sz w:val="21"/>
          <w:szCs w:val="21"/>
        </w:rPr>
        <w:t>133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.</w:t>
      </w:r>
      <w:r w:rsidR="00E60475" w:rsidRPr="00793823">
        <w:rPr>
          <w:rFonts w:ascii="Times New Roman" w:hAnsi="Times New Roman" w:cs="Times New Roman"/>
          <w:sz w:val="21"/>
          <w:szCs w:val="21"/>
        </w:rPr>
        <w:t>322 Pa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，</w:t>
      </w:r>
      <w:r w:rsidR="00E60475" w:rsidRPr="00793823">
        <w:rPr>
          <w:rFonts w:ascii="Times New Roman" w:hAnsi="Times New Roman" w:cs="Times New Roman"/>
          <w:sz w:val="21"/>
          <w:szCs w:val="21"/>
        </w:rPr>
        <w:t>1 atm</w:t>
      </w:r>
      <w:r w:rsidR="00D60CE1" w:rsidRPr="00793823">
        <w:rPr>
          <w:rFonts w:cs="Times New Roman"/>
          <w:sz w:val="21"/>
          <w:szCs w:val="21"/>
        </w:rPr>
        <w:t>=</w:t>
      </w:r>
      <w:r w:rsidR="00E60475" w:rsidRPr="00793823">
        <w:rPr>
          <w:rFonts w:ascii="Times New Roman" w:hAnsi="Times New Roman" w:cs="Times New Roman"/>
          <w:sz w:val="21"/>
          <w:szCs w:val="21"/>
        </w:rPr>
        <w:t>101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.</w:t>
      </w:r>
      <w:r w:rsidR="00E60475" w:rsidRPr="00793823">
        <w:rPr>
          <w:rFonts w:ascii="Times New Roman" w:hAnsi="Times New Roman" w:cs="Times New Roman"/>
          <w:sz w:val="21"/>
          <w:szCs w:val="21"/>
        </w:rPr>
        <w:t xml:space="preserve">325 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k</w:t>
      </w:r>
      <w:r w:rsidR="00E60475" w:rsidRPr="00793823">
        <w:rPr>
          <w:rFonts w:ascii="Times New Roman" w:hAnsi="Times New Roman" w:cs="Times New Roman"/>
          <w:sz w:val="21"/>
          <w:szCs w:val="21"/>
        </w:rPr>
        <w:t>Pa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，</w:t>
      </w:r>
      <w:r w:rsidR="00E60475" w:rsidRPr="00793823">
        <w:rPr>
          <w:rFonts w:ascii="Times New Roman" w:hAnsi="Times New Roman" w:cs="Times New Roman"/>
          <w:sz w:val="21"/>
          <w:szCs w:val="21"/>
        </w:rPr>
        <w:t>1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E60475" w:rsidRPr="00793823">
        <w:rPr>
          <w:rFonts w:ascii="Times New Roman" w:hAnsi="Times New Roman" w:cs="Times New Roman"/>
          <w:sz w:val="21"/>
          <w:szCs w:val="21"/>
        </w:rPr>
        <w:t>dgn</w:t>
      </w:r>
      <w:r w:rsidR="00D60CE1" w:rsidRPr="00793823">
        <w:rPr>
          <w:rFonts w:cs="Times New Roman"/>
          <w:sz w:val="21"/>
          <w:szCs w:val="21"/>
        </w:rPr>
        <w:t>=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1</w:t>
      </w:r>
      <w:r w:rsidR="00E60475" w:rsidRPr="00793823">
        <w:rPr>
          <w:rFonts w:ascii="Times New Roman" w:hAnsi="Times New Roman" w:cs="Times New Roman"/>
          <w:sz w:val="21"/>
          <w:szCs w:val="21"/>
        </w:rPr>
        <w:t>×10</w:t>
      </w:r>
      <w:r w:rsidR="00E60475" w:rsidRPr="00793823">
        <w:rPr>
          <w:rFonts w:cs="Times New Roman"/>
          <w:sz w:val="18"/>
          <w:szCs w:val="18"/>
          <w:vertAlign w:val="superscript"/>
        </w:rPr>
        <w:t>-</w:t>
      </w:r>
      <w:r w:rsidR="00E60475" w:rsidRPr="00793823">
        <w:rPr>
          <w:rFonts w:ascii="Times New Roman" w:hAnsi="Times New Roman" w:cs="Times New Roman"/>
          <w:sz w:val="21"/>
          <w:szCs w:val="21"/>
          <w:vertAlign w:val="superscript"/>
        </w:rPr>
        <w:t>5</w:t>
      </w:r>
      <w:r w:rsidR="00E60475" w:rsidRPr="00793823">
        <w:rPr>
          <w:rFonts w:ascii="Times New Roman" w:hAnsi="Times New Roman" w:cs="Times New Roman"/>
          <w:sz w:val="21"/>
          <w:szCs w:val="21"/>
        </w:rPr>
        <w:t xml:space="preserve"> N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，</w:t>
      </w:r>
      <w:r w:rsidR="00E60475" w:rsidRPr="00793823">
        <w:rPr>
          <w:rFonts w:ascii="Times New Roman" w:hAnsi="Times New Roman" w:cs="Times New Roman"/>
          <w:sz w:val="21"/>
          <w:szCs w:val="21"/>
        </w:rPr>
        <w:t>1 kgf</w:t>
      </w:r>
      <w:r w:rsidR="00D60CE1" w:rsidRPr="00793823">
        <w:rPr>
          <w:rFonts w:cs="Times New Roman"/>
          <w:sz w:val="21"/>
          <w:szCs w:val="21"/>
        </w:rPr>
        <w:t>=</w:t>
      </w:r>
      <w:r w:rsidR="00E60475" w:rsidRPr="00793823">
        <w:rPr>
          <w:rFonts w:ascii="Times New Roman" w:hAnsi="Times New Roman" w:cs="Times New Roman"/>
          <w:sz w:val="21"/>
          <w:szCs w:val="21"/>
        </w:rPr>
        <w:t>9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.</w:t>
      </w:r>
      <w:r w:rsidR="00E60475" w:rsidRPr="00793823">
        <w:rPr>
          <w:rFonts w:ascii="Times New Roman" w:hAnsi="Times New Roman" w:cs="Times New Roman"/>
          <w:sz w:val="21"/>
          <w:szCs w:val="21"/>
        </w:rPr>
        <w:t xml:space="preserve">806 65 </w:t>
      </w:r>
      <w:r w:rsidR="00E60475" w:rsidRPr="00793823">
        <w:rPr>
          <w:rFonts w:ascii="Times New Roman" w:hAnsi="Times New Roman" w:cs="Times New Roman"/>
          <w:sz w:val="21"/>
          <w:szCs w:val="21"/>
        </w:rPr>
        <w:lastRenderedPageBreak/>
        <w:t>N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，</w:t>
      </w:r>
      <w:r w:rsidR="00E60475" w:rsidRPr="00793823">
        <w:rPr>
          <w:rFonts w:ascii="Times New Roman" w:hAnsi="Times New Roman" w:cs="Times New Roman"/>
          <w:sz w:val="21"/>
          <w:szCs w:val="21"/>
        </w:rPr>
        <w:t>1 tf</w:t>
      </w:r>
      <w:r w:rsidR="00D60CE1" w:rsidRPr="00793823">
        <w:rPr>
          <w:rFonts w:cs="Times New Roman"/>
          <w:sz w:val="21"/>
          <w:szCs w:val="21"/>
        </w:rPr>
        <w:t>=</w:t>
      </w:r>
      <w:r w:rsidR="00E60475" w:rsidRPr="00793823">
        <w:rPr>
          <w:rFonts w:ascii="Times New Roman" w:hAnsi="Times New Roman" w:cs="Times New Roman"/>
          <w:sz w:val="21"/>
          <w:szCs w:val="21"/>
        </w:rPr>
        <w:t>9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.</w:t>
      </w:r>
      <w:r w:rsidR="00E60475" w:rsidRPr="00793823">
        <w:rPr>
          <w:rFonts w:ascii="Times New Roman" w:hAnsi="Times New Roman" w:cs="Times New Roman"/>
          <w:sz w:val="21"/>
          <w:szCs w:val="21"/>
        </w:rPr>
        <w:t>806 65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 xml:space="preserve"> k</w:t>
      </w:r>
      <w:r w:rsidR="00E60475" w:rsidRPr="00793823">
        <w:rPr>
          <w:rFonts w:ascii="Times New Roman" w:hAnsi="Times New Roman" w:cs="Times New Roman"/>
          <w:sz w:val="21"/>
          <w:szCs w:val="21"/>
        </w:rPr>
        <w:t>N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，</w:t>
      </w:r>
      <w:r w:rsidR="00E60475" w:rsidRPr="00793823">
        <w:rPr>
          <w:rFonts w:ascii="Times New Roman" w:hAnsi="Times New Roman" w:cs="Times New Roman"/>
          <w:sz w:val="21"/>
          <w:szCs w:val="21"/>
        </w:rPr>
        <w:t>1 ppm</w:t>
      </w:r>
      <w:r w:rsidR="00D60CE1" w:rsidRPr="00793823">
        <w:rPr>
          <w:rFonts w:cs="Times New Roman"/>
          <w:sz w:val="21"/>
          <w:szCs w:val="21"/>
        </w:rPr>
        <w:t>=</w:t>
      </w:r>
      <w:r w:rsidR="00E60475" w:rsidRPr="00793823">
        <w:rPr>
          <w:rFonts w:ascii="Times New Roman" w:hAnsi="Times New Roman" w:cs="Times New Roman" w:hint="eastAsia"/>
          <w:sz w:val="21"/>
          <w:szCs w:val="21"/>
        </w:rPr>
        <w:t>1</w:t>
      </w:r>
      <w:r w:rsidR="00E60475" w:rsidRPr="00793823">
        <w:rPr>
          <w:rFonts w:ascii="Times New Roman" w:hAnsi="Times New Roman" w:cs="Times New Roman"/>
          <w:sz w:val="21"/>
          <w:szCs w:val="21"/>
        </w:rPr>
        <w:t>×10</w:t>
      </w:r>
      <w:r w:rsidR="00A44B7E" w:rsidRPr="00793823">
        <w:rPr>
          <w:rFonts w:cs="Times New Roman"/>
          <w:sz w:val="18"/>
          <w:szCs w:val="18"/>
          <w:vertAlign w:val="superscript"/>
        </w:rPr>
        <w:t>-</w:t>
      </w:r>
      <w:r w:rsidR="00E60475" w:rsidRPr="00793823">
        <w:rPr>
          <w:rFonts w:ascii="Times New Roman" w:hAnsi="Times New Roman" w:cs="Times New Roman"/>
          <w:sz w:val="21"/>
          <w:szCs w:val="21"/>
          <w:vertAlign w:val="superscript"/>
        </w:rPr>
        <w:t>6</w:t>
      </w:r>
      <w:r w:rsidR="00E60475" w:rsidRPr="00793823">
        <w:rPr>
          <w:rFonts w:ascii="Times New Roman" w:hAnsi="Times New Roman" w:cs="Times New Roman"/>
          <w:sz w:val="21"/>
          <w:szCs w:val="21"/>
        </w:rPr>
        <w:t>等</w:t>
      </w:r>
      <w:r w:rsidR="007749DC">
        <w:rPr>
          <w:rFonts w:ascii="Times New Roman" w:hAnsi="Times New Roman" w:cs="Times New Roman"/>
          <w:sz w:val="21"/>
          <w:szCs w:val="21"/>
        </w:rPr>
        <w:t>。</w:t>
      </w:r>
      <w:r w:rsidR="00E60475" w:rsidRPr="00793823">
        <w:rPr>
          <w:rFonts w:ascii="Times New Roman" w:hAnsi="Times New Roman" w:cs="Times New Roman" w:hint="eastAsia"/>
          <w:sz w:val="21"/>
          <w:szCs w:val="21"/>
          <w:highlight w:val="green"/>
        </w:rPr>
        <w:t>文中所有变量符号首次出现时必须说明其含义</w:t>
      </w:r>
      <w:r w:rsidR="007749DC">
        <w:rPr>
          <w:rFonts w:ascii="Times New Roman" w:hAnsi="Times New Roman" w:cs="Times New Roman"/>
          <w:sz w:val="21"/>
          <w:szCs w:val="21"/>
        </w:rPr>
        <w:t>。</w:t>
      </w:r>
    </w:p>
    <w:p w:rsidR="00E60475" w:rsidRPr="00793823" w:rsidRDefault="00E60475" w:rsidP="00443AE1">
      <w:pPr>
        <w:pStyle w:val="ab"/>
        <w:adjustRightInd w:val="0"/>
        <w:snapToGrid w:val="0"/>
        <w:spacing w:line="32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793823">
        <w:rPr>
          <w:rFonts w:ascii="Times New Roman" w:hAnsi="Times New Roman" w:cs="Times New Roman" w:hint="eastAsia"/>
          <w:sz w:val="21"/>
          <w:szCs w:val="21"/>
        </w:rPr>
        <w:t>正斜体：</w:t>
      </w:r>
      <w:r w:rsidRPr="007E3BEC">
        <w:rPr>
          <w:rFonts w:ascii="Times New Roman" w:hAnsi="Times New Roman" w:cs="Times New Roman"/>
          <w:sz w:val="21"/>
          <w:szCs w:val="21"/>
          <w:highlight w:val="green"/>
        </w:rPr>
        <w:t>文中变量一律采用单字符表示</w:t>
      </w:r>
      <w:r w:rsidRPr="00793823">
        <w:rPr>
          <w:rFonts w:ascii="Times New Roman" w:hAnsi="Times New Roman" w:cs="Times New Roman" w:hint="eastAsia"/>
          <w:sz w:val="21"/>
          <w:szCs w:val="21"/>
        </w:rPr>
        <w:t>，须要区分时加下标；下标中的说明性字符用正体，如</w:t>
      </w:r>
      <w:r w:rsidRPr="00793823">
        <w:rPr>
          <w:rFonts w:ascii="Times New Roman" w:hAnsi="Times New Roman" w:cs="Times New Roman" w:hint="eastAsia"/>
          <w:i/>
          <w:sz w:val="21"/>
          <w:szCs w:val="21"/>
        </w:rPr>
        <w:t>Q</w:t>
      </w:r>
      <w:r w:rsidRPr="00793823">
        <w:rPr>
          <w:rFonts w:ascii="Times New Roman" w:hAnsi="Times New Roman" w:cs="Times New Roman" w:hint="eastAsia"/>
          <w:sz w:val="21"/>
          <w:szCs w:val="21"/>
          <w:vertAlign w:val="subscript"/>
        </w:rPr>
        <w:t>out</w:t>
      </w:r>
      <w:r w:rsidRPr="00793823">
        <w:rPr>
          <w:rFonts w:ascii="Times New Roman" w:hAnsi="Times New Roman" w:cs="Times New Roman" w:hint="eastAsia"/>
          <w:sz w:val="21"/>
          <w:szCs w:val="21"/>
        </w:rPr>
        <w:t>；由变量转化来的用斜体，如</w:t>
      </w:r>
      <w:r w:rsidRPr="00793823">
        <w:rPr>
          <w:rFonts w:ascii="Times New Roman" w:hAnsi="Times New Roman" w:cs="Times New Roman" w:hint="eastAsia"/>
          <w:i/>
          <w:sz w:val="21"/>
          <w:szCs w:val="21"/>
        </w:rPr>
        <w:t>P</w:t>
      </w:r>
      <w:r w:rsidRPr="00793823">
        <w:rPr>
          <w:rFonts w:ascii="Times New Roman" w:hAnsi="Times New Roman" w:cs="Times New Roman" w:hint="eastAsia"/>
          <w:i/>
          <w:sz w:val="21"/>
          <w:szCs w:val="21"/>
          <w:vertAlign w:val="subscript"/>
        </w:rPr>
        <w:t>i</w:t>
      </w:r>
      <w:r w:rsidR="007749DC">
        <w:rPr>
          <w:rFonts w:ascii="Times New Roman" w:hAnsi="Times New Roman" w:cs="Times New Roman" w:hint="eastAsia"/>
          <w:sz w:val="21"/>
          <w:szCs w:val="21"/>
        </w:rPr>
        <w:t>。</w:t>
      </w:r>
      <w:r w:rsidRPr="00793823">
        <w:rPr>
          <w:rFonts w:ascii="Times New Roman" w:hAnsi="Times New Roman" w:cs="Times New Roman" w:hint="eastAsia"/>
          <w:sz w:val="21"/>
          <w:szCs w:val="21"/>
        </w:rPr>
        <w:t>单位、词头用正体，如</w:t>
      </w:r>
      <w:r w:rsidRPr="00793823">
        <w:rPr>
          <w:rFonts w:ascii="Times New Roman" w:hAnsi="Times New Roman" w:cs="Times New Roman" w:hint="eastAsia"/>
          <w:sz w:val="21"/>
          <w:szCs w:val="21"/>
        </w:rPr>
        <w:t>nm</w:t>
      </w:r>
      <w:r w:rsidRPr="00793823">
        <w:rPr>
          <w:rFonts w:ascii="Times New Roman" w:hAnsi="Times New Roman" w:cs="Times New Roman" w:hint="eastAsia"/>
          <w:sz w:val="21"/>
          <w:szCs w:val="21"/>
        </w:rPr>
        <w:t>，</w:t>
      </w:r>
      <w:r w:rsidRPr="00793823">
        <w:rPr>
          <w:rFonts w:ascii="Times New Roman" w:hAnsi="Times New Roman" w:cs="Times New Roman" w:hint="eastAsia"/>
          <w:sz w:val="21"/>
          <w:szCs w:val="21"/>
        </w:rPr>
        <w:t>pF</w:t>
      </w:r>
      <w:r w:rsidRPr="00793823">
        <w:rPr>
          <w:rFonts w:ascii="Times New Roman" w:hAnsi="Times New Roman" w:cs="Times New Roman" w:hint="eastAsia"/>
          <w:sz w:val="21"/>
          <w:szCs w:val="21"/>
        </w:rPr>
        <w:t>等</w:t>
      </w:r>
      <w:r w:rsidR="007749DC">
        <w:rPr>
          <w:rFonts w:ascii="Times New Roman" w:hAnsi="Times New Roman" w:cs="Times New Roman" w:hint="eastAsia"/>
          <w:sz w:val="21"/>
          <w:szCs w:val="21"/>
        </w:rPr>
        <w:t>。</w:t>
      </w:r>
      <w:r w:rsidRPr="00793823">
        <w:rPr>
          <w:rFonts w:ascii="Times New Roman" w:hAnsi="Times New Roman" w:cs="Times New Roman" w:hint="eastAsia"/>
          <w:sz w:val="21"/>
          <w:szCs w:val="21"/>
        </w:rPr>
        <w:t>运算符用正体，如</w:t>
      </w:r>
      <w:r w:rsidRPr="00793823">
        <w:rPr>
          <w:rFonts w:ascii="Times New Roman" w:hAnsi="Times New Roman" w:cs="Times New Roman" w:hint="eastAsia"/>
          <w:sz w:val="21"/>
          <w:szCs w:val="21"/>
        </w:rPr>
        <w:t>exp</w:t>
      </w:r>
      <w:r w:rsidRPr="00793823">
        <w:rPr>
          <w:rFonts w:ascii="Times New Roman" w:hAnsi="Times New Roman" w:cs="Times New Roman" w:hint="eastAsia"/>
          <w:sz w:val="21"/>
          <w:szCs w:val="21"/>
        </w:rPr>
        <w:t>，</w:t>
      </w:r>
      <w:r w:rsidRPr="00793823">
        <w:rPr>
          <w:rFonts w:ascii="Times New Roman" w:hAnsi="Times New Roman" w:cs="Times New Roman" w:hint="eastAsia"/>
          <w:sz w:val="21"/>
          <w:szCs w:val="21"/>
        </w:rPr>
        <w:t>lg</w:t>
      </w:r>
      <w:r w:rsidRPr="00793823">
        <w:rPr>
          <w:rFonts w:ascii="Times New Roman" w:hAnsi="Times New Roman" w:cs="Times New Roman" w:hint="eastAsia"/>
          <w:sz w:val="21"/>
          <w:szCs w:val="21"/>
        </w:rPr>
        <w:t>，</w:t>
      </w:r>
      <w:r w:rsidRPr="00793823">
        <w:rPr>
          <w:rFonts w:ascii="Times New Roman" w:hAnsi="Times New Roman" w:cs="Times New Roman" w:hint="eastAsia"/>
          <w:sz w:val="21"/>
          <w:szCs w:val="21"/>
        </w:rPr>
        <w:t>max</w:t>
      </w:r>
      <w:r w:rsidRPr="00793823">
        <w:rPr>
          <w:rFonts w:ascii="Times New Roman" w:hAnsi="Times New Roman" w:cs="Times New Roman" w:hint="eastAsia"/>
          <w:sz w:val="21"/>
          <w:szCs w:val="21"/>
        </w:rPr>
        <w:t>，</w:t>
      </w:r>
      <w:r w:rsidRPr="00793823">
        <w:rPr>
          <w:rFonts w:ascii="Times New Roman" w:hAnsi="Times New Roman" w:cs="Times New Roman" w:hint="eastAsia"/>
          <w:sz w:val="21"/>
          <w:szCs w:val="21"/>
        </w:rPr>
        <w:t>min</w:t>
      </w:r>
      <w:r w:rsidRPr="00793823">
        <w:rPr>
          <w:rFonts w:ascii="Times New Roman" w:hAnsi="Times New Roman" w:cs="Times New Roman" w:hint="eastAsia"/>
          <w:sz w:val="21"/>
          <w:szCs w:val="21"/>
        </w:rPr>
        <w:t>等；几个特殊常量用正体，如</w:t>
      </w:r>
      <w:r w:rsidRPr="00793823">
        <w:rPr>
          <w:rFonts w:ascii="Times New Roman" w:hAnsi="Times New Roman" w:cs="Times New Roman" w:hint="eastAsia"/>
          <w:sz w:val="21"/>
          <w:szCs w:val="21"/>
        </w:rPr>
        <w:t>e</w:t>
      </w:r>
      <w:r w:rsidRPr="00793823">
        <w:rPr>
          <w:rFonts w:ascii="Times New Roman" w:hAnsi="Times New Roman" w:cs="Times New Roman" w:hint="eastAsia"/>
          <w:sz w:val="21"/>
          <w:szCs w:val="21"/>
        </w:rPr>
        <w:t>，</w:t>
      </w:r>
      <w:r w:rsidRPr="00793823">
        <w:rPr>
          <w:rFonts w:ascii="Times New Roman" w:hAnsi="Times New Roman" w:cs="Times New Roman" w:hint="eastAsia"/>
          <w:sz w:val="21"/>
          <w:szCs w:val="21"/>
        </w:rPr>
        <w:t>i</w:t>
      </w:r>
      <w:r w:rsidRPr="00793823">
        <w:rPr>
          <w:rFonts w:ascii="Times New Roman" w:hAnsi="Times New Roman" w:cs="Times New Roman"/>
          <w:sz w:val="21"/>
          <w:szCs w:val="21"/>
        </w:rPr>
        <w:t>，</w:t>
      </w:r>
      <w:r w:rsidRPr="00793823">
        <w:rPr>
          <w:rFonts w:ascii="Times New Roman" w:hAnsi="Times New Roman" w:cs="Times New Roman"/>
          <w:sz w:val="21"/>
          <w:szCs w:val="21"/>
        </w:rPr>
        <w:t>π</w:t>
      </w:r>
      <w:r w:rsidRPr="00793823">
        <w:rPr>
          <w:rFonts w:ascii="Times New Roman" w:hAnsi="Times New Roman" w:cs="Times New Roman" w:hint="eastAsia"/>
          <w:sz w:val="21"/>
          <w:szCs w:val="21"/>
        </w:rPr>
        <w:t>等</w:t>
      </w:r>
      <w:r w:rsidR="007749DC">
        <w:rPr>
          <w:rFonts w:ascii="Times New Roman" w:hAnsi="Times New Roman" w:cs="Times New Roman" w:hint="eastAsia"/>
          <w:sz w:val="21"/>
          <w:szCs w:val="21"/>
        </w:rPr>
        <w:t>。</w:t>
      </w:r>
    </w:p>
    <w:p w:rsidR="00E60475" w:rsidRPr="00793823" w:rsidRDefault="00E60475">
      <w:pPr>
        <w:pStyle w:val="ab"/>
        <w:adjustRightInd w:val="0"/>
        <w:snapToGrid w:val="0"/>
        <w:spacing w:line="320" w:lineRule="exact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8C592F">
        <w:rPr>
          <w:rFonts w:ascii="Times New Roman" w:hAnsi="Times New Roman" w:cs="Times New Roman" w:hint="eastAsia"/>
          <w:sz w:val="21"/>
          <w:szCs w:val="21"/>
          <w:highlight w:val="green"/>
        </w:rPr>
        <w:t>黑</w:t>
      </w:r>
      <w:r w:rsidR="007E3BEC">
        <w:rPr>
          <w:rFonts w:ascii="Times New Roman" w:hAnsi="Times New Roman" w:cs="Times New Roman" w:hint="eastAsia"/>
          <w:sz w:val="21"/>
          <w:szCs w:val="21"/>
          <w:highlight w:val="green"/>
        </w:rPr>
        <w:t>斜</w:t>
      </w:r>
      <w:r w:rsidRPr="008C592F">
        <w:rPr>
          <w:rFonts w:ascii="Times New Roman" w:hAnsi="Times New Roman" w:cs="Times New Roman" w:hint="eastAsia"/>
          <w:sz w:val="21"/>
          <w:szCs w:val="21"/>
          <w:highlight w:val="green"/>
        </w:rPr>
        <w:t>体：矩阵及向量</w:t>
      </w:r>
      <w:proofErr w:type="gramStart"/>
      <w:r w:rsidRPr="008C592F">
        <w:rPr>
          <w:rFonts w:ascii="Times New Roman" w:hAnsi="Times New Roman" w:cs="Times New Roman" w:hint="eastAsia"/>
          <w:sz w:val="21"/>
          <w:szCs w:val="21"/>
          <w:highlight w:val="green"/>
        </w:rPr>
        <w:t>符号排黑斜体</w:t>
      </w:r>
      <w:proofErr w:type="gramEnd"/>
      <w:r w:rsidR="007749DC">
        <w:rPr>
          <w:rFonts w:ascii="Times New Roman" w:hAnsi="Times New Roman" w:cs="Times New Roman" w:hint="eastAsia"/>
          <w:sz w:val="21"/>
          <w:szCs w:val="21"/>
        </w:rPr>
        <w:t>。</w:t>
      </w:r>
    </w:p>
    <w:p w:rsidR="00E60475" w:rsidRPr="00793823" w:rsidRDefault="00E60475">
      <w:pPr>
        <w:pStyle w:val="ab"/>
        <w:adjustRightInd w:val="0"/>
        <w:snapToGrid w:val="0"/>
        <w:spacing w:line="320" w:lineRule="exact"/>
        <w:ind w:firstLineChars="50" w:firstLine="105"/>
        <w:rPr>
          <w:rFonts w:ascii="Times New Roman" w:hAnsi="Times New Roman" w:cs="Times New Roman"/>
          <w:sz w:val="21"/>
          <w:szCs w:val="21"/>
        </w:rPr>
      </w:pPr>
    </w:p>
    <w:p w:rsidR="00E60475" w:rsidRPr="00793823" w:rsidRDefault="00E60475">
      <w:pPr>
        <w:adjustRightInd w:val="0"/>
        <w:snapToGrid w:val="0"/>
        <w:spacing w:line="320" w:lineRule="exact"/>
        <w:rPr>
          <w:rFonts w:eastAsia="黑体"/>
          <w:b/>
          <w:bCs/>
          <w:sz w:val="28"/>
        </w:rPr>
      </w:pPr>
      <w:r w:rsidRPr="00793823">
        <w:rPr>
          <w:b/>
          <w:bCs/>
          <w:sz w:val="28"/>
        </w:rPr>
        <w:t>3</w:t>
      </w:r>
      <w:r w:rsidRPr="00793823">
        <w:rPr>
          <w:rFonts w:eastAsia="黑体"/>
          <w:b/>
          <w:bCs/>
          <w:sz w:val="28"/>
        </w:rPr>
        <w:t xml:space="preserve">  </w:t>
      </w:r>
      <w:r w:rsidRPr="00793823">
        <w:rPr>
          <w:rFonts w:eastAsia="黑体"/>
          <w:bCs/>
          <w:sz w:val="28"/>
        </w:rPr>
        <w:t>结论</w:t>
      </w:r>
    </w:p>
    <w:p w:rsidR="00E60475" w:rsidRPr="00793823" w:rsidRDefault="00E60475">
      <w:pPr>
        <w:pStyle w:val="ad"/>
        <w:adjustRightInd w:val="0"/>
        <w:snapToGrid w:val="0"/>
        <w:spacing w:line="320" w:lineRule="exact"/>
        <w:ind w:firstLineChars="200"/>
        <w:rPr>
          <w:szCs w:val="24"/>
        </w:rPr>
      </w:pPr>
    </w:p>
    <w:p w:rsidR="00E60475" w:rsidRPr="00793823" w:rsidRDefault="00362E50">
      <w:pPr>
        <w:pStyle w:val="ad"/>
        <w:adjustRightInd w:val="0"/>
        <w:snapToGrid w:val="0"/>
        <w:spacing w:line="320" w:lineRule="exact"/>
        <w:ind w:firstLineChars="200"/>
        <w:rPr>
          <w:szCs w:val="24"/>
        </w:rPr>
      </w:pPr>
      <w:r w:rsidRPr="00793823">
        <w:rPr>
          <w:szCs w:val="24"/>
        </w:rPr>
        <w:t>作者</w:t>
      </w:r>
      <w:r w:rsidRPr="00793823">
        <w:rPr>
          <w:rFonts w:hint="eastAsia"/>
          <w:szCs w:val="24"/>
        </w:rPr>
        <w:t>及时提供</w:t>
      </w:r>
      <w:r w:rsidRPr="00793823">
        <w:rPr>
          <w:szCs w:val="24"/>
        </w:rPr>
        <w:t>高质量的论文，</w:t>
      </w:r>
      <w:r w:rsidR="000D4E81">
        <w:rPr>
          <w:rFonts w:hint="eastAsia"/>
          <w:szCs w:val="24"/>
        </w:rPr>
        <w:t>并按照排版规范进行编排，</w:t>
      </w:r>
      <w:r w:rsidRPr="00793823">
        <w:rPr>
          <w:szCs w:val="24"/>
        </w:rPr>
        <w:t>会提高编辑部的工作效率，减少出错率，保证文章按时、正确地出版</w:t>
      </w:r>
      <w:r>
        <w:rPr>
          <w:szCs w:val="24"/>
        </w:rPr>
        <w:t>。</w:t>
      </w:r>
    </w:p>
    <w:p w:rsidR="00091180" w:rsidRDefault="00E60475" w:rsidP="00A44B7E">
      <w:pPr>
        <w:adjustRightInd w:val="0"/>
        <w:snapToGrid w:val="0"/>
        <w:spacing w:beforeLines="50" w:before="159" w:afterLines="50" w:after="159" w:line="320" w:lineRule="exact"/>
        <w:jc w:val="center"/>
        <w:rPr>
          <w:rFonts w:eastAsia="黑体"/>
          <w:bCs/>
        </w:rPr>
      </w:pPr>
      <w:r w:rsidRPr="00793823">
        <w:rPr>
          <w:rFonts w:eastAsia="黑体"/>
          <w:bCs/>
        </w:rPr>
        <w:t>参</w:t>
      </w:r>
      <w:r w:rsidRPr="00793823">
        <w:rPr>
          <w:rFonts w:eastAsia="黑体" w:hint="eastAsia"/>
          <w:bCs/>
        </w:rPr>
        <w:t xml:space="preserve">  </w:t>
      </w:r>
      <w:r w:rsidRPr="00793823">
        <w:rPr>
          <w:rFonts w:eastAsia="黑体"/>
          <w:bCs/>
        </w:rPr>
        <w:t>考</w:t>
      </w:r>
      <w:r w:rsidRPr="00793823">
        <w:rPr>
          <w:rFonts w:eastAsia="黑体"/>
          <w:bCs/>
        </w:rPr>
        <w:t xml:space="preserve"> </w:t>
      </w:r>
      <w:r w:rsidRPr="00793823">
        <w:rPr>
          <w:rFonts w:eastAsia="黑体" w:hint="eastAsia"/>
          <w:bCs/>
        </w:rPr>
        <w:t xml:space="preserve"> </w:t>
      </w:r>
      <w:r w:rsidRPr="00793823">
        <w:rPr>
          <w:rFonts w:eastAsia="黑体"/>
          <w:bCs/>
        </w:rPr>
        <w:t>文</w:t>
      </w:r>
      <w:r w:rsidRPr="00793823">
        <w:rPr>
          <w:rFonts w:eastAsia="黑体" w:hint="eastAsia"/>
          <w:bCs/>
        </w:rPr>
        <w:t xml:space="preserve"> </w:t>
      </w:r>
      <w:r w:rsidRPr="00793823">
        <w:rPr>
          <w:rFonts w:eastAsia="黑体"/>
          <w:bCs/>
        </w:rPr>
        <w:t xml:space="preserve"> </w:t>
      </w:r>
      <w:r w:rsidRPr="00793823">
        <w:rPr>
          <w:rFonts w:eastAsia="黑体"/>
          <w:bCs/>
        </w:rPr>
        <w:t>献</w:t>
      </w:r>
    </w:p>
    <w:p w:rsidR="00E60475" w:rsidRPr="00793823" w:rsidRDefault="00E60475" w:rsidP="00A44B7E">
      <w:pPr>
        <w:adjustRightInd w:val="0"/>
        <w:snapToGrid w:val="0"/>
        <w:spacing w:beforeLines="50" w:before="159" w:afterLines="50" w:after="159" w:line="320" w:lineRule="exact"/>
        <w:jc w:val="center"/>
        <w:rPr>
          <w:rFonts w:eastAsia="黑体"/>
          <w:bCs/>
        </w:rPr>
      </w:pPr>
      <w:r w:rsidRPr="00793823">
        <w:rPr>
          <w:rFonts w:eastAsia="黑体"/>
          <w:bCs/>
          <w:szCs w:val="21"/>
          <w:highlight w:val="green"/>
        </w:rPr>
        <w:t>(</w:t>
      </w:r>
      <w:r w:rsidRPr="00793823">
        <w:rPr>
          <w:rFonts w:eastAsia="黑体"/>
          <w:bCs/>
          <w:szCs w:val="21"/>
          <w:highlight w:val="green"/>
        </w:rPr>
        <w:t>五号黑体</w:t>
      </w:r>
      <w:r w:rsidR="00B97DD6">
        <w:rPr>
          <w:rFonts w:eastAsia="黑体" w:hint="eastAsia"/>
          <w:bCs/>
          <w:szCs w:val="21"/>
          <w:highlight w:val="green"/>
        </w:rPr>
        <w:t>，</w:t>
      </w:r>
      <w:r w:rsidRPr="00793823">
        <w:rPr>
          <w:rFonts w:eastAsia="黑体" w:hint="eastAsia"/>
          <w:bCs/>
          <w:szCs w:val="21"/>
          <w:highlight w:val="green"/>
        </w:rPr>
        <w:t>段前段后</w:t>
      </w:r>
      <w:r w:rsidRPr="00793823">
        <w:rPr>
          <w:rFonts w:eastAsia="黑体" w:hint="eastAsia"/>
          <w:bCs/>
          <w:szCs w:val="21"/>
          <w:highlight w:val="green"/>
        </w:rPr>
        <w:t>0.5</w:t>
      </w:r>
      <w:r w:rsidRPr="00793823">
        <w:rPr>
          <w:rFonts w:eastAsia="黑体" w:hint="eastAsia"/>
          <w:bCs/>
          <w:szCs w:val="21"/>
          <w:highlight w:val="green"/>
        </w:rPr>
        <w:t>行</w:t>
      </w:r>
      <w:r w:rsidR="00A44B7E" w:rsidRPr="00793823">
        <w:rPr>
          <w:rFonts w:ascii="宋体" w:hAnsi="宋体" w:hint="eastAsia"/>
          <w:bCs/>
          <w:szCs w:val="21"/>
          <w:highlight w:val="green"/>
        </w:rPr>
        <w:t>，</w:t>
      </w:r>
      <w:r w:rsidR="00A44B7E" w:rsidRPr="00793823">
        <w:rPr>
          <w:rFonts w:eastAsia="黑体" w:hint="eastAsia"/>
          <w:bCs/>
          <w:szCs w:val="21"/>
          <w:highlight w:val="green"/>
        </w:rPr>
        <w:t>居中</w:t>
      </w:r>
      <w:r w:rsidRPr="00793823">
        <w:rPr>
          <w:rFonts w:eastAsia="黑体"/>
          <w:bCs/>
          <w:szCs w:val="21"/>
          <w:highlight w:val="green"/>
        </w:rPr>
        <w:t>)</w:t>
      </w:r>
      <w:r w:rsidRPr="00793823">
        <w:rPr>
          <w:rFonts w:eastAsia="黑体"/>
          <w:bCs/>
          <w:szCs w:val="21"/>
        </w:rPr>
        <w:t xml:space="preserve"> </w:t>
      </w:r>
    </w:p>
    <w:p w:rsidR="00BE6560" w:rsidRDefault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 w:hint="eastAsia"/>
          <w:sz w:val="18"/>
          <w:szCs w:val="18"/>
        </w:rPr>
        <w:t>1</w:t>
      </w:r>
      <w:r w:rsidR="009B75C7">
        <w:rPr>
          <w:rFonts w:ascii="Times New Roman" w:hAnsi="Times New Roman" w:cs="Times New Roman" w:hint="eastAsia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杨得庆，隋允康，刘正兴，等</w:t>
      </w:r>
      <w:r w:rsidR="00E2630C">
        <w:rPr>
          <w:rFonts w:ascii="Times New Roman" w:hAnsi="Times New Roman" w:cs="Times New Roman" w:hint="eastAsia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应力和位移约束下连续体结构拓扑优化</w:t>
      </w:r>
      <w:r w:rsidR="00E60475" w:rsidRPr="00793823">
        <w:rPr>
          <w:rFonts w:ascii="Times New Roman" w:hAnsi="Times New Roman" w:cs="Times New Roman"/>
          <w:sz w:val="18"/>
          <w:szCs w:val="18"/>
        </w:rPr>
        <w:t>[J]</w:t>
      </w:r>
      <w:r w:rsidR="00E2630C">
        <w:rPr>
          <w:rFonts w:ascii="Times New Roman" w:hAnsi="Times New Roman" w:cs="Times New Roman" w:hint="eastAsia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应用数学和力学，</w:t>
      </w:r>
      <w:r w:rsidR="00E60475" w:rsidRPr="00793823">
        <w:rPr>
          <w:rFonts w:ascii="Times New Roman" w:hAnsi="Times New Roman" w:cs="Times New Roman"/>
          <w:sz w:val="18"/>
          <w:szCs w:val="18"/>
        </w:rPr>
        <w:t>2000</w:t>
      </w:r>
      <w:r w:rsidR="00E60475" w:rsidRPr="00793823">
        <w:rPr>
          <w:rFonts w:ascii="Times New Roman" w:hAnsi="Times New Roman" w:cs="Times New Roman"/>
          <w:sz w:val="18"/>
          <w:szCs w:val="18"/>
        </w:rPr>
        <w:t>，</w:t>
      </w:r>
      <w:r w:rsidR="00E60475" w:rsidRPr="00793823">
        <w:rPr>
          <w:rFonts w:ascii="Times New Roman" w:hAnsi="Times New Roman" w:cs="Times New Roman"/>
          <w:sz w:val="18"/>
          <w:szCs w:val="18"/>
        </w:rPr>
        <w:t>21</w:t>
      </w:r>
      <w:r w:rsidR="003A0ACF" w:rsidRPr="00793823">
        <w:rPr>
          <w:rFonts w:ascii="Times New Roman" w:hAnsi="Times New Roman" w:cs="Times New Roman"/>
          <w:sz w:val="18"/>
          <w:szCs w:val="18"/>
        </w:rPr>
        <w:t>(</w:t>
      </w:r>
      <w:r w:rsidR="00E60475" w:rsidRPr="00793823">
        <w:rPr>
          <w:rFonts w:ascii="Times New Roman" w:hAnsi="Times New Roman" w:cs="Times New Roman"/>
          <w:sz w:val="18"/>
          <w:szCs w:val="18"/>
        </w:rPr>
        <w:t>1</w:t>
      </w:r>
      <w:r w:rsidR="003A0ACF" w:rsidRPr="00793823">
        <w:rPr>
          <w:rFonts w:ascii="Times New Roman" w:hAnsi="Times New Roman" w:cs="Times New Roman"/>
          <w:sz w:val="18"/>
          <w:szCs w:val="18"/>
        </w:rPr>
        <w:t>)</w:t>
      </w:r>
      <w:r w:rsidR="00E60475" w:rsidRPr="00793823">
        <w:rPr>
          <w:rFonts w:ascii="Times New Roman" w:hAnsi="Times New Roman" w:cs="Times New Roman"/>
          <w:sz w:val="18"/>
          <w:szCs w:val="18"/>
        </w:rPr>
        <w:t>：</w:t>
      </w:r>
      <w:r w:rsidR="00E60475" w:rsidRPr="00793823">
        <w:rPr>
          <w:rFonts w:ascii="Times New Roman" w:hAnsi="Times New Roman" w:cs="Times New Roman"/>
          <w:sz w:val="18"/>
          <w:szCs w:val="18"/>
        </w:rPr>
        <w:t>17-24</w:t>
      </w:r>
      <w:r w:rsidR="00E2630C">
        <w:rPr>
          <w:rFonts w:ascii="Times New Roman" w:hAnsi="Times New Roman" w:cs="Times New Roman" w:hint="eastAsia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br/>
      </w: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 w:hint="eastAsia"/>
          <w:sz w:val="18"/>
          <w:szCs w:val="18"/>
        </w:rPr>
        <w:t>2</w:t>
      </w:r>
      <w:r w:rsidR="009B75C7">
        <w:rPr>
          <w:rFonts w:ascii="Times New Roman" w:hAnsi="Times New Roman" w:cs="Times New Roman" w:hint="eastAsia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K</w:t>
      </w:r>
      <w:r w:rsidR="002045F8" w:rsidRPr="00793823">
        <w:rPr>
          <w:rFonts w:ascii="Times New Roman" w:hAnsi="Times New Roman" w:cs="Times New Roman"/>
          <w:sz w:val="18"/>
          <w:szCs w:val="18"/>
        </w:rPr>
        <w:t>UCHEIKO S</w:t>
      </w:r>
      <w:r w:rsidR="002045F8" w:rsidRPr="00793823">
        <w:rPr>
          <w:rFonts w:ascii="Times New Roman" w:hAnsi="Times New Roman" w:cs="Times New Roman" w:hint="eastAsia"/>
          <w:sz w:val="18"/>
          <w:szCs w:val="18"/>
        </w:rPr>
        <w:t>，</w:t>
      </w:r>
      <w:r w:rsidR="002045F8" w:rsidRPr="00793823">
        <w:rPr>
          <w:rFonts w:ascii="Times New Roman" w:hAnsi="Times New Roman" w:cs="Times New Roman"/>
          <w:sz w:val="18"/>
          <w:szCs w:val="18"/>
        </w:rPr>
        <w:t>CHOI J W</w:t>
      </w:r>
      <w:r w:rsidR="002045F8" w:rsidRPr="00793823">
        <w:rPr>
          <w:rFonts w:ascii="Times New Roman" w:hAnsi="Times New Roman" w:cs="Times New Roman" w:hint="eastAsia"/>
          <w:sz w:val="18"/>
          <w:szCs w:val="18"/>
        </w:rPr>
        <w:t>，</w:t>
      </w:r>
      <w:r w:rsidR="002045F8" w:rsidRPr="00793823">
        <w:rPr>
          <w:rFonts w:ascii="Times New Roman" w:hAnsi="Times New Roman" w:cs="Times New Roman"/>
          <w:sz w:val="18"/>
          <w:szCs w:val="18"/>
        </w:rPr>
        <w:t>KIM H J</w:t>
      </w:r>
      <w:r w:rsidR="00E60475" w:rsidRPr="00793823">
        <w:rPr>
          <w:rFonts w:ascii="Times New Roman" w:hAnsi="Times New Roman" w:cs="Times New Roman"/>
          <w:sz w:val="18"/>
          <w:szCs w:val="18"/>
        </w:rPr>
        <w:t>，</w:t>
      </w:r>
      <w:r w:rsidR="00E60475" w:rsidRPr="00793823">
        <w:rPr>
          <w:rFonts w:ascii="Times New Roman" w:hAnsi="Times New Roman" w:cs="Times New Roman"/>
          <w:sz w:val="18"/>
          <w:szCs w:val="18"/>
        </w:rPr>
        <w:t>et al</w:t>
      </w:r>
      <w:r w:rsidR="00E2630C">
        <w:rPr>
          <w:rFonts w:ascii="Times New Roman" w:hAnsi="Times New Roman" w:cs="Times New Roman" w:hint="eastAsia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Comput</w:t>
      </w:r>
      <w:r w:rsidR="00E60475" w:rsidRPr="00793823">
        <w:rPr>
          <w:rFonts w:ascii="Times New Roman" w:hAnsi="Times New Roman" w:cs="Times New Roman" w:hint="eastAsia"/>
          <w:sz w:val="18"/>
          <w:szCs w:val="18"/>
        </w:rPr>
        <w:t>er</w:t>
      </w:r>
    </w:p>
    <w:p w:rsidR="00862525" w:rsidRDefault="008C592F">
      <w:pPr>
        <w:pStyle w:val="a5"/>
        <w:adjustRightInd w:val="0"/>
        <w:snapToGrid w:val="0"/>
        <w:spacing w:line="320" w:lineRule="exact"/>
        <w:rPr>
          <w:rFonts w:hAnsi="宋体" w:cs="Times New Roman"/>
          <w:sz w:val="18"/>
          <w:szCs w:val="18"/>
        </w:rPr>
      </w:pPr>
      <w:r w:rsidRPr="00793823">
        <w:rPr>
          <w:rFonts w:hAnsi="宋体" w:cs="Times New Roman" w:hint="eastAsia"/>
          <w:sz w:val="18"/>
          <w:szCs w:val="18"/>
          <w:highlight w:val="green"/>
        </w:rPr>
        <w:t>(</w:t>
      </w:r>
      <w:r w:rsidR="008418D6">
        <w:rPr>
          <w:rFonts w:hAnsi="宋体" w:cs="Times New Roman" w:hint="eastAsia"/>
          <w:sz w:val="18"/>
          <w:szCs w:val="18"/>
          <w:highlight w:val="green"/>
        </w:rPr>
        <w:t>文献内容中文</w:t>
      </w:r>
      <w:r w:rsidR="008418D6">
        <w:rPr>
          <w:rFonts w:ascii="Times New Roman" w:hAnsi="Times New Roman" w:cs="Times New Roman"/>
          <w:sz w:val="18"/>
          <w:szCs w:val="18"/>
          <w:highlight w:val="green"/>
        </w:rPr>
        <w:t>小五号</w:t>
      </w:r>
      <w:r w:rsidR="00F97AAA">
        <w:rPr>
          <w:rFonts w:hAnsi="宋体" w:cs="Times New Roman" w:hint="eastAsia"/>
          <w:sz w:val="18"/>
          <w:szCs w:val="18"/>
          <w:highlight w:val="green"/>
        </w:rPr>
        <w:t>宋体，英文、数字</w:t>
      </w:r>
      <w:r w:rsidR="008418D6">
        <w:rPr>
          <w:rFonts w:ascii="Times New Roman" w:hAnsi="Times New Roman" w:cs="Times New Roman"/>
          <w:sz w:val="18"/>
          <w:szCs w:val="18"/>
          <w:highlight w:val="green"/>
        </w:rPr>
        <w:t>小五号</w:t>
      </w:r>
      <w:r w:rsidR="00F97AAA" w:rsidRPr="00F97AAA">
        <w:rPr>
          <w:rFonts w:ascii="Times New Roman" w:hAnsi="Times New Roman" w:cs="Times New Roman"/>
          <w:sz w:val="18"/>
          <w:szCs w:val="18"/>
          <w:highlight w:val="green"/>
        </w:rPr>
        <w:t>Times New Roman</w:t>
      </w:r>
      <w:r w:rsidRPr="00793823">
        <w:rPr>
          <w:rFonts w:hAnsi="宋体" w:cs="Times New Roman" w:hint="eastAsia"/>
          <w:sz w:val="18"/>
          <w:szCs w:val="18"/>
          <w:highlight w:val="green"/>
        </w:rPr>
        <w:t>)</w:t>
      </w:r>
    </w:p>
    <w:p w:rsidR="00BE6560" w:rsidRPr="00BE6560" w:rsidRDefault="00BE6560">
      <w:pPr>
        <w:pStyle w:val="a5"/>
        <w:adjustRightInd w:val="0"/>
        <w:snapToGrid w:val="0"/>
        <w:spacing w:line="320" w:lineRule="exact"/>
        <w:rPr>
          <w:rFonts w:hAnsi="宋体" w:cs="Times New Roman"/>
          <w:sz w:val="18"/>
          <w:szCs w:val="18"/>
        </w:rPr>
      </w:pPr>
    </w:p>
    <w:p w:rsidR="00A44B7E" w:rsidRPr="00793823" w:rsidRDefault="00E60475" w:rsidP="008C592F">
      <w:pPr>
        <w:pStyle w:val="a5"/>
        <w:adjustRightInd w:val="0"/>
        <w:snapToGrid w:val="0"/>
        <w:spacing w:line="32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862525">
        <w:rPr>
          <w:rFonts w:hAnsi="宋体" w:cs="Times New Roman"/>
          <w:highlight w:val="green"/>
        </w:rPr>
        <w:t>参考文献著录格式及示例</w:t>
      </w:r>
    </w:p>
    <w:p w:rsidR="00E60475" w:rsidRPr="00793823" w:rsidRDefault="00E60475">
      <w:pPr>
        <w:pStyle w:val="a5"/>
        <w:adjustRightInd w:val="0"/>
        <w:snapToGrid w:val="0"/>
        <w:spacing w:afterLines="50" w:after="159" w:line="32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 xml:space="preserve">1  </w:t>
      </w:r>
      <w:r w:rsidRPr="00793823">
        <w:rPr>
          <w:rFonts w:ascii="Times New Roman" w:hAnsi="Times New Roman" w:cs="Times New Roman"/>
          <w:b/>
          <w:bCs/>
          <w:sz w:val="18"/>
          <w:szCs w:val="18"/>
        </w:rPr>
        <w:t>专著著录格式</w:t>
      </w:r>
    </w:p>
    <w:p w:rsidR="00E60475" w:rsidRPr="00793823" w:rsidRDefault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序号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作者</w:t>
      </w:r>
      <w:r w:rsidR="00E2630C">
        <w:rPr>
          <w:rFonts w:ascii="Times New Roman" w:hAnsi="Times New Roman" w:cs="Times New Roman" w:hint="eastAsia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书名</w:t>
      </w:r>
      <w:r w:rsidR="00E60475" w:rsidRPr="00793823">
        <w:rPr>
          <w:rFonts w:ascii="Times New Roman" w:hAnsi="Times New Roman" w:cs="Times New Roman"/>
          <w:sz w:val="18"/>
          <w:szCs w:val="18"/>
        </w:rPr>
        <w:t>[M]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版次</w:t>
      </w:r>
      <w:r w:rsidR="00E60475" w:rsidRPr="00793823">
        <w:rPr>
          <w:rFonts w:ascii="Times New Roman" w:hAnsi="Times New Roman" w:cs="Times New Roman"/>
          <w:sz w:val="18"/>
          <w:szCs w:val="18"/>
        </w:rPr>
        <w:t>(</w:t>
      </w:r>
      <w:r w:rsidR="00E60475" w:rsidRPr="00793823">
        <w:rPr>
          <w:rFonts w:ascii="Times New Roman" w:hAnsi="Times New Roman" w:cs="Times New Roman"/>
          <w:sz w:val="18"/>
          <w:szCs w:val="18"/>
        </w:rPr>
        <w:t>第</w:t>
      </w:r>
      <w:r w:rsidR="00E60475" w:rsidRPr="00793823">
        <w:rPr>
          <w:rFonts w:ascii="Times New Roman" w:hAnsi="Times New Roman" w:cs="Times New Roman"/>
          <w:sz w:val="18"/>
          <w:szCs w:val="18"/>
        </w:rPr>
        <w:t>1</w:t>
      </w:r>
      <w:r w:rsidR="00E60475" w:rsidRPr="00793823">
        <w:rPr>
          <w:rFonts w:ascii="Times New Roman" w:hAnsi="Times New Roman" w:cs="Times New Roman"/>
          <w:sz w:val="18"/>
          <w:szCs w:val="18"/>
        </w:rPr>
        <w:t>版不写</w:t>
      </w:r>
      <w:r w:rsidR="00E60475" w:rsidRPr="00793823">
        <w:rPr>
          <w:rFonts w:ascii="Times New Roman" w:hAnsi="Times New Roman" w:cs="Times New Roman"/>
          <w:sz w:val="18"/>
          <w:szCs w:val="18"/>
        </w:rPr>
        <w:t>)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出版地：出版者，出版年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(</w:t>
      </w:r>
      <w:r w:rsidR="00E60475" w:rsidRPr="00793823">
        <w:rPr>
          <w:rFonts w:ascii="Times New Roman" w:hAnsi="Times New Roman" w:cs="Times New Roman"/>
          <w:sz w:val="18"/>
          <w:szCs w:val="18"/>
        </w:rPr>
        <w:t>专著中的析出文献应注明起止页码</w:t>
      </w:r>
      <w:r w:rsidR="00E60475" w:rsidRPr="00793823">
        <w:rPr>
          <w:rFonts w:ascii="Times New Roman" w:hAnsi="Times New Roman" w:cs="Times New Roman"/>
          <w:sz w:val="18"/>
          <w:szCs w:val="18"/>
        </w:rPr>
        <w:t>)</w:t>
      </w:r>
    </w:p>
    <w:p w:rsidR="00E60475" w:rsidRPr="00793823" w:rsidRDefault="00E60475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>例：</w:t>
      </w:r>
    </w:p>
    <w:p w:rsidR="00E60475" w:rsidRPr="00793823" w:rsidRDefault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1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孙家广，杨长青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计算机图形学</w:t>
      </w:r>
      <w:r w:rsidR="00E60475" w:rsidRPr="00793823">
        <w:rPr>
          <w:rFonts w:ascii="Times New Roman" w:hAnsi="Times New Roman" w:cs="Times New Roman"/>
          <w:sz w:val="18"/>
          <w:szCs w:val="18"/>
        </w:rPr>
        <w:t>[M]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北京：清华大学出版社，</w:t>
      </w:r>
      <w:r w:rsidR="00E60475" w:rsidRPr="00793823">
        <w:rPr>
          <w:rFonts w:ascii="Times New Roman" w:hAnsi="Times New Roman" w:cs="Times New Roman"/>
          <w:sz w:val="18"/>
          <w:szCs w:val="18"/>
        </w:rPr>
        <w:t>1995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37A01" w:rsidRDefault="00152F0D">
      <w:pPr>
        <w:pStyle w:val="a5"/>
        <w:adjustRightInd w:val="0"/>
        <w:snapToGrid w:val="0"/>
        <w:spacing w:line="320" w:lineRule="exact"/>
        <w:rPr>
          <w:rFonts w:hAnsi="宋体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2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2045F8" w:rsidRPr="00793823">
        <w:rPr>
          <w:rFonts w:ascii="Times New Roman" w:hAnsi="Times New Roman" w:cs="Times New Roman"/>
          <w:sz w:val="18"/>
          <w:szCs w:val="18"/>
        </w:rPr>
        <w:t>SKOLINK</w:t>
      </w:r>
      <w:r w:rsidR="00E60475" w:rsidRPr="00793823">
        <w:rPr>
          <w:rFonts w:ascii="Times New Roman" w:hAnsi="Times New Roman" w:cs="Times New Roman"/>
          <w:sz w:val="18"/>
          <w:szCs w:val="18"/>
        </w:rPr>
        <w:t xml:space="preserve"> M I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Radar handbook[M]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2nd Edition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New York</w:t>
      </w:r>
      <w:r w:rsidR="00E60475" w:rsidRPr="00793823">
        <w:rPr>
          <w:rFonts w:ascii="Times New Roman" w:hAnsi="Times New Roman" w:cs="Times New Roman"/>
          <w:sz w:val="18"/>
          <w:szCs w:val="18"/>
        </w:rPr>
        <w:t>：</w:t>
      </w:r>
      <w:r w:rsidR="00E60475" w:rsidRPr="00793823">
        <w:rPr>
          <w:rFonts w:ascii="Times New Roman" w:hAnsi="Times New Roman" w:cs="Times New Roman"/>
          <w:sz w:val="18"/>
          <w:szCs w:val="18"/>
        </w:rPr>
        <w:t>McGraw-Hill</w:t>
      </w:r>
      <w:r w:rsidR="00E60475" w:rsidRPr="00793823">
        <w:rPr>
          <w:rFonts w:ascii="Times New Roman" w:hAnsi="Times New Roman" w:cs="Times New Roman" w:hint="eastAsia"/>
          <w:sz w:val="18"/>
          <w:szCs w:val="18"/>
        </w:rPr>
        <w:t>，</w:t>
      </w:r>
      <w:r w:rsidR="00E60475" w:rsidRPr="00793823">
        <w:rPr>
          <w:rFonts w:ascii="Times New Roman" w:hAnsi="Times New Roman" w:cs="Times New Roman"/>
          <w:sz w:val="18"/>
          <w:szCs w:val="18"/>
        </w:rPr>
        <w:t>1990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 w:rsidP="00093C46">
      <w:pPr>
        <w:pStyle w:val="a5"/>
        <w:adjustRightInd w:val="0"/>
        <w:snapToGrid w:val="0"/>
        <w:spacing w:beforeLines="50" w:before="159" w:afterLines="50" w:after="159" w:line="32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 xml:space="preserve">2  </w:t>
      </w:r>
      <w:r w:rsidRPr="00793823">
        <w:rPr>
          <w:rFonts w:ascii="Times New Roman" w:hAnsi="Times New Roman" w:cs="Times New Roman"/>
          <w:b/>
          <w:bCs/>
          <w:sz w:val="18"/>
          <w:szCs w:val="18"/>
        </w:rPr>
        <w:t>译著著录格式</w:t>
      </w:r>
    </w:p>
    <w:p w:rsidR="00E60475" w:rsidRPr="00793823" w:rsidRDefault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序号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作者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书名</w:t>
      </w:r>
      <w:r w:rsidR="00E60475" w:rsidRPr="00793823">
        <w:rPr>
          <w:rFonts w:ascii="Times New Roman" w:hAnsi="Times New Roman" w:cs="Times New Roman"/>
          <w:sz w:val="18"/>
          <w:szCs w:val="18"/>
        </w:rPr>
        <w:t>[M]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译者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出版地：出版者，出版年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(</w:t>
      </w:r>
      <w:r w:rsidR="00E60475" w:rsidRPr="00793823">
        <w:rPr>
          <w:rFonts w:ascii="Times New Roman" w:hAnsi="Times New Roman" w:cs="Times New Roman"/>
          <w:sz w:val="18"/>
          <w:szCs w:val="18"/>
        </w:rPr>
        <w:t>专著中的析出文献应注明起止页码</w:t>
      </w:r>
      <w:r w:rsidR="00E60475" w:rsidRPr="00793823">
        <w:rPr>
          <w:rFonts w:ascii="Times New Roman" w:hAnsi="Times New Roman" w:cs="Times New Roman"/>
          <w:sz w:val="18"/>
          <w:szCs w:val="18"/>
        </w:rPr>
        <w:t>)</w:t>
      </w:r>
    </w:p>
    <w:p w:rsidR="00E60475" w:rsidRPr="00793823" w:rsidRDefault="00E60475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>例：</w:t>
      </w:r>
    </w:p>
    <w:p w:rsidR="00E60475" w:rsidRPr="00793823" w:rsidRDefault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6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霍斯尼</w:t>
      </w:r>
      <w:r w:rsidR="00A44B7E" w:rsidRPr="00793823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E60475" w:rsidRPr="00793823">
        <w:rPr>
          <w:rFonts w:ascii="Times New Roman" w:hAnsi="Times New Roman" w:cs="Times New Roman"/>
          <w:sz w:val="18"/>
          <w:szCs w:val="18"/>
        </w:rPr>
        <w:t>R</w:t>
      </w:r>
      <w:r w:rsidR="00A44B7E" w:rsidRPr="00793823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E60475" w:rsidRPr="00793823">
        <w:rPr>
          <w:rFonts w:ascii="Times New Roman" w:hAnsi="Times New Roman" w:cs="Times New Roman"/>
          <w:sz w:val="18"/>
          <w:szCs w:val="18"/>
        </w:rPr>
        <w:t>K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谷物科学与工艺学原理</w:t>
      </w:r>
      <w:r w:rsidR="00E60475" w:rsidRPr="00793823">
        <w:rPr>
          <w:rFonts w:ascii="Times New Roman" w:hAnsi="Times New Roman" w:cs="Times New Roman"/>
          <w:sz w:val="18"/>
          <w:szCs w:val="18"/>
        </w:rPr>
        <w:t>[M]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李庆龙，译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北京：中国仪器出版社，</w:t>
      </w:r>
      <w:r w:rsidR="00E60475" w:rsidRPr="00793823">
        <w:rPr>
          <w:rFonts w:ascii="Times New Roman" w:hAnsi="Times New Roman" w:cs="Times New Roman"/>
          <w:sz w:val="18"/>
          <w:szCs w:val="18"/>
        </w:rPr>
        <w:t>1989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beforeLines="50" w:before="159" w:afterLines="50" w:after="159" w:line="32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 xml:space="preserve">3  </w:t>
      </w:r>
      <w:r w:rsidRPr="00793823">
        <w:rPr>
          <w:rFonts w:ascii="Times New Roman" w:hAnsi="Times New Roman" w:cs="Times New Roman"/>
          <w:b/>
          <w:bCs/>
          <w:sz w:val="18"/>
          <w:szCs w:val="18"/>
        </w:rPr>
        <w:t>期刊著录格式</w:t>
      </w:r>
    </w:p>
    <w:p w:rsidR="00E60475" w:rsidRPr="00793823" w:rsidRDefault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序号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作者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题名</w:t>
      </w:r>
      <w:r w:rsidR="00E60475" w:rsidRPr="00793823">
        <w:rPr>
          <w:rFonts w:ascii="Times New Roman" w:hAnsi="Times New Roman" w:cs="Times New Roman"/>
          <w:sz w:val="18"/>
          <w:szCs w:val="18"/>
        </w:rPr>
        <w:t>[J]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刊名，年，卷</w:t>
      </w:r>
      <w:r w:rsidR="003A0ACF" w:rsidRPr="00793823">
        <w:rPr>
          <w:rFonts w:ascii="Times New Roman" w:hAnsi="Times New Roman" w:cs="Times New Roman"/>
          <w:sz w:val="18"/>
          <w:szCs w:val="18"/>
        </w:rPr>
        <w:t>(</w:t>
      </w:r>
      <w:r w:rsidR="00E60475" w:rsidRPr="00793823">
        <w:rPr>
          <w:rFonts w:ascii="Times New Roman" w:hAnsi="Times New Roman" w:cs="Times New Roman"/>
          <w:sz w:val="18"/>
          <w:szCs w:val="18"/>
        </w:rPr>
        <w:t>期</w:t>
      </w:r>
      <w:r w:rsidR="003A0ACF" w:rsidRPr="00793823">
        <w:rPr>
          <w:rFonts w:ascii="Times New Roman" w:hAnsi="Times New Roman" w:cs="Times New Roman"/>
          <w:sz w:val="18"/>
          <w:szCs w:val="18"/>
        </w:rPr>
        <w:t>)</w:t>
      </w:r>
      <w:r w:rsidR="00E60475" w:rsidRPr="00793823">
        <w:rPr>
          <w:rFonts w:ascii="Times New Roman" w:hAnsi="Times New Roman" w:cs="Times New Roman"/>
          <w:sz w:val="18"/>
          <w:szCs w:val="18"/>
        </w:rPr>
        <w:t>：起止页码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>例：</w:t>
      </w:r>
    </w:p>
    <w:p w:rsidR="00E60475" w:rsidRPr="00793823" w:rsidRDefault="00152F0D" w:rsidP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lastRenderedPageBreak/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3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杨得庆，隋允康，刘正兴，等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应力和位移约束下连续体结构拓扑优化</w:t>
      </w:r>
      <w:r w:rsidR="00E60475" w:rsidRPr="00793823">
        <w:rPr>
          <w:rFonts w:ascii="Times New Roman" w:hAnsi="Times New Roman" w:cs="Times New Roman"/>
          <w:sz w:val="18"/>
          <w:szCs w:val="18"/>
        </w:rPr>
        <w:t>[J]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应用数学和力学，</w:t>
      </w:r>
      <w:r w:rsidR="00E60475" w:rsidRPr="00793823">
        <w:rPr>
          <w:rFonts w:ascii="Times New Roman" w:hAnsi="Times New Roman" w:cs="Times New Roman"/>
          <w:sz w:val="18"/>
          <w:szCs w:val="18"/>
        </w:rPr>
        <w:t>2000</w:t>
      </w:r>
      <w:r w:rsidR="00E60475" w:rsidRPr="00793823">
        <w:rPr>
          <w:rFonts w:ascii="Times New Roman" w:hAnsi="Times New Roman" w:cs="Times New Roman"/>
          <w:sz w:val="18"/>
          <w:szCs w:val="18"/>
        </w:rPr>
        <w:t>，</w:t>
      </w:r>
      <w:r w:rsidR="00E60475" w:rsidRPr="00793823">
        <w:rPr>
          <w:rFonts w:ascii="Times New Roman" w:hAnsi="Times New Roman" w:cs="Times New Roman"/>
          <w:sz w:val="18"/>
          <w:szCs w:val="18"/>
        </w:rPr>
        <w:t>21</w:t>
      </w:r>
      <w:r w:rsidR="003A0ACF" w:rsidRPr="00793823">
        <w:rPr>
          <w:rFonts w:ascii="Times New Roman" w:hAnsi="Times New Roman" w:cs="Times New Roman"/>
          <w:sz w:val="18"/>
          <w:szCs w:val="18"/>
        </w:rPr>
        <w:t>(</w:t>
      </w:r>
      <w:r w:rsidR="00E60475" w:rsidRPr="00793823">
        <w:rPr>
          <w:rFonts w:ascii="Times New Roman" w:hAnsi="Times New Roman" w:cs="Times New Roman"/>
          <w:sz w:val="18"/>
          <w:szCs w:val="18"/>
        </w:rPr>
        <w:t>1</w:t>
      </w:r>
      <w:r w:rsidR="003A0ACF" w:rsidRPr="00793823">
        <w:rPr>
          <w:rFonts w:ascii="Times New Roman" w:hAnsi="Times New Roman" w:cs="Times New Roman"/>
          <w:sz w:val="18"/>
          <w:szCs w:val="18"/>
        </w:rPr>
        <w:t>)</w:t>
      </w:r>
      <w:r w:rsidR="00E60475" w:rsidRPr="00793823">
        <w:rPr>
          <w:rFonts w:ascii="Times New Roman" w:hAnsi="Times New Roman" w:cs="Times New Roman"/>
          <w:sz w:val="18"/>
          <w:szCs w:val="18"/>
        </w:rPr>
        <w:t>：</w:t>
      </w:r>
      <w:r w:rsidR="00E60475" w:rsidRPr="00793823">
        <w:rPr>
          <w:rFonts w:ascii="Times New Roman" w:hAnsi="Times New Roman" w:cs="Times New Roman"/>
          <w:sz w:val="18"/>
          <w:szCs w:val="18"/>
        </w:rPr>
        <w:t>17-24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br/>
      </w: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4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2045F8" w:rsidRPr="00793823">
        <w:rPr>
          <w:rFonts w:ascii="Times New Roman" w:hAnsi="Times New Roman" w:cs="Times New Roman"/>
          <w:sz w:val="18"/>
          <w:szCs w:val="18"/>
        </w:rPr>
        <w:t>KUCHEIKO S</w:t>
      </w:r>
      <w:r w:rsidR="002045F8" w:rsidRPr="00793823">
        <w:rPr>
          <w:rFonts w:ascii="Times New Roman" w:hAnsi="Times New Roman" w:cs="Times New Roman" w:hint="eastAsia"/>
          <w:sz w:val="18"/>
          <w:szCs w:val="18"/>
        </w:rPr>
        <w:t>，</w:t>
      </w:r>
      <w:r w:rsidR="002045F8" w:rsidRPr="00793823">
        <w:rPr>
          <w:rFonts w:ascii="Times New Roman" w:hAnsi="Times New Roman" w:cs="Times New Roman"/>
          <w:sz w:val="18"/>
          <w:szCs w:val="18"/>
        </w:rPr>
        <w:t>CHOI J W</w:t>
      </w:r>
      <w:r w:rsidR="002045F8" w:rsidRPr="00793823">
        <w:rPr>
          <w:rFonts w:ascii="Times New Roman" w:hAnsi="Times New Roman" w:cs="Times New Roman" w:hint="eastAsia"/>
          <w:sz w:val="18"/>
          <w:szCs w:val="18"/>
        </w:rPr>
        <w:t>，</w:t>
      </w:r>
      <w:r w:rsidR="002045F8" w:rsidRPr="00793823">
        <w:rPr>
          <w:rFonts w:ascii="Times New Roman" w:hAnsi="Times New Roman" w:cs="Times New Roman"/>
          <w:sz w:val="18"/>
          <w:szCs w:val="18"/>
        </w:rPr>
        <w:t>KIM H J</w:t>
      </w:r>
      <w:r w:rsidR="00E60475" w:rsidRPr="00793823">
        <w:rPr>
          <w:rFonts w:ascii="Times New Roman" w:hAnsi="Times New Roman" w:cs="Times New Roman"/>
          <w:sz w:val="18"/>
          <w:szCs w:val="18"/>
        </w:rPr>
        <w:t>，</w:t>
      </w:r>
      <w:r w:rsidR="00E60475" w:rsidRPr="00793823">
        <w:rPr>
          <w:rFonts w:ascii="Times New Roman" w:hAnsi="Times New Roman" w:cs="Times New Roman"/>
          <w:sz w:val="18"/>
          <w:szCs w:val="18"/>
        </w:rPr>
        <w:t>et al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Computer architecture a quantitative approach[J]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Journal American Ceram Soc</w:t>
      </w:r>
      <w:r w:rsidR="00E60475" w:rsidRPr="00793823">
        <w:rPr>
          <w:rFonts w:ascii="Times New Roman" w:hAnsi="Times New Roman" w:cs="Times New Roman"/>
          <w:sz w:val="18"/>
          <w:szCs w:val="18"/>
        </w:rPr>
        <w:t>，</w:t>
      </w:r>
      <w:r w:rsidR="00E60475" w:rsidRPr="00793823">
        <w:rPr>
          <w:rFonts w:ascii="Times New Roman" w:hAnsi="Times New Roman" w:cs="Times New Roman"/>
          <w:sz w:val="18"/>
          <w:szCs w:val="18"/>
        </w:rPr>
        <w:t>1997</w:t>
      </w:r>
      <w:r w:rsidR="00E60475" w:rsidRPr="00793823">
        <w:rPr>
          <w:rFonts w:ascii="Times New Roman" w:hAnsi="Times New Roman" w:cs="Times New Roman"/>
          <w:sz w:val="18"/>
          <w:szCs w:val="18"/>
        </w:rPr>
        <w:t>，</w:t>
      </w:r>
      <w:r w:rsidR="00E60475" w:rsidRPr="00793823">
        <w:rPr>
          <w:rFonts w:ascii="Times New Roman" w:hAnsi="Times New Roman" w:cs="Times New Roman"/>
          <w:sz w:val="18"/>
          <w:szCs w:val="18"/>
        </w:rPr>
        <w:t>80(11)</w:t>
      </w:r>
      <w:r w:rsidR="00E60475" w:rsidRPr="00793823">
        <w:rPr>
          <w:rFonts w:ascii="Times New Roman" w:hAnsi="Times New Roman" w:cs="Times New Roman"/>
          <w:sz w:val="18"/>
          <w:szCs w:val="18"/>
        </w:rPr>
        <w:t>：</w:t>
      </w:r>
      <w:r w:rsidR="00E60475" w:rsidRPr="00793823">
        <w:rPr>
          <w:rFonts w:ascii="Times New Roman" w:hAnsi="Times New Roman" w:cs="Times New Roman"/>
          <w:sz w:val="18"/>
          <w:szCs w:val="18"/>
        </w:rPr>
        <w:t>2</w:t>
      </w:r>
      <w:r w:rsidR="00093C46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E60475" w:rsidRPr="00793823">
        <w:rPr>
          <w:rFonts w:ascii="Times New Roman" w:hAnsi="Times New Roman" w:cs="Times New Roman"/>
          <w:sz w:val="18"/>
          <w:szCs w:val="18"/>
        </w:rPr>
        <w:t>937-2</w:t>
      </w:r>
      <w:r w:rsidR="00093C46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E60475" w:rsidRPr="00793823">
        <w:rPr>
          <w:rFonts w:ascii="Times New Roman" w:hAnsi="Times New Roman" w:cs="Times New Roman"/>
          <w:sz w:val="18"/>
          <w:szCs w:val="18"/>
        </w:rPr>
        <w:t>940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beforeLines="50" w:before="159" w:afterLines="50" w:after="159" w:line="32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>4</w:t>
      </w:r>
      <w:r w:rsidRPr="00793823">
        <w:rPr>
          <w:rFonts w:ascii="Times New Roman" w:hAnsi="Times New Roman" w:cs="Times New Roman"/>
          <w:b/>
          <w:bCs/>
          <w:sz w:val="18"/>
          <w:szCs w:val="18"/>
        </w:rPr>
        <w:t>论文集著录格式</w:t>
      </w:r>
    </w:p>
    <w:p w:rsidR="00E60475" w:rsidRPr="00793823" w:rsidRDefault="00152F0D" w:rsidP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序号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作者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题名</w:t>
      </w:r>
      <w:r w:rsidR="00E60475" w:rsidRPr="00793823">
        <w:rPr>
          <w:rFonts w:ascii="Times New Roman" w:hAnsi="Times New Roman" w:cs="Times New Roman"/>
          <w:sz w:val="18"/>
          <w:szCs w:val="18"/>
        </w:rPr>
        <w:t>[C]//</w:t>
      </w:r>
      <w:r w:rsidR="00093C46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E60475" w:rsidRPr="00793823">
        <w:rPr>
          <w:rFonts w:ascii="Times New Roman" w:hAnsi="Times New Roman" w:cs="Times New Roman"/>
          <w:sz w:val="18"/>
          <w:szCs w:val="18"/>
        </w:rPr>
        <w:t>论文集名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出版地：出版者，出版年：起止页码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>例：</w:t>
      </w:r>
    </w:p>
    <w:p w:rsidR="00E60475" w:rsidRPr="00793823" w:rsidRDefault="00152F0D" w:rsidP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5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张佐光，张晓宏，仲伟虹，等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多相混杂纤维复合材料拉伸行为分析</w:t>
      </w:r>
      <w:r w:rsidR="00E60475" w:rsidRPr="00793823">
        <w:rPr>
          <w:rFonts w:ascii="Times New Roman" w:hAnsi="Times New Roman" w:cs="Times New Roman"/>
          <w:sz w:val="18"/>
          <w:szCs w:val="18"/>
        </w:rPr>
        <w:t>[C]//</w:t>
      </w:r>
      <w:r w:rsidR="002D03DE" w:rsidRPr="00793823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E60475" w:rsidRPr="00793823">
        <w:rPr>
          <w:rFonts w:ascii="Times New Roman" w:hAnsi="Times New Roman" w:cs="Times New Roman"/>
          <w:sz w:val="18"/>
          <w:szCs w:val="18"/>
        </w:rPr>
        <w:t>第九届全国复合材料学术会议论文集</w:t>
      </w:r>
      <w:r w:rsidR="00E60475" w:rsidRPr="00793823">
        <w:rPr>
          <w:rFonts w:ascii="Times New Roman" w:hAnsi="Times New Roman" w:cs="Times New Roman"/>
          <w:sz w:val="18"/>
          <w:szCs w:val="18"/>
        </w:rPr>
        <w:t>(</w:t>
      </w:r>
      <w:r w:rsidR="00E60475" w:rsidRPr="00793823">
        <w:rPr>
          <w:rFonts w:ascii="Times New Roman" w:hAnsi="Times New Roman" w:cs="Times New Roman"/>
          <w:sz w:val="18"/>
          <w:szCs w:val="18"/>
        </w:rPr>
        <w:t>下册</w:t>
      </w:r>
      <w:r w:rsidR="00E60475" w:rsidRPr="00793823">
        <w:rPr>
          <w:rFonts w:ascii="Times New Roman" w:hAnsi="Times New Roman" w:cs="Times New Roman"/>
          <w:sz w:val="18"/>
          <w:szCs w:val="18"/>
        </w:rPr>
        <w:t>)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北京：世界图书出版公司，</w:t>
      </w:r>
      <w:r w:rsidR="00E60475" w:rsidRPr="00793823">
        <w:rPr>
          <w:rFonts w:ascii="Times New Roman" w:hAnsi="Times New Roman" w:cs="Times New Roman"/>
          <w:sz w:val="18"/>
          <w:szCs w:val="18"/>
        </w:rPr>
        <w:t>1996</w:t>
      </w:r>
      <w:r w:rsidR="00E60475" w:rsidRPr="00793823">
        <w:rPr>
          <w:rFonts w:ascii="Times New Roman" w:hAnsi="Times New Roman" w:cs="Times New Roman"/>
          <w:sz w:val="18"/>
          <w:szCs w:val="18"/>
        </w:rPr>
        <w:t>：</w:t>
      </w:r>
      <w:r w:rsidR="00E60475" w:rsidRPr="00793823">
        <w:rPr>
          <w:rFonts w:ascii="Times New Roman" w:hAnsi="Times New Roman" w:cs="Times New Roman"/>
          <w:sz w:val="18"/>
          <w:szCs w:val="18"/>
        </w:rPr>
        <w:t>410-416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152F0D" w:rsidP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6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O</w:t>
      </w:r>
      <w:r w:rsidR="002045F8" w:rsidRPr="00793823">
        <w:rPr>
          <w:rFonts w:ascii="Times New Roman" w:hAnsi="Times New Roman" w:cs="Times New Roman"/>
          <w:sz w:val="18"/>
          <w:szCs w:val="18"/>
        </w:rPr>
        <w:t>DONI</w:t>
      </w:r>
      <w:r w:rsidR="00E60475" w:rsidRPr="00793823">
        <w:rPr>
          <w:rFonts w:ascii="Times New Roman" w:hAnsi="Times New Roman" w:cs="Times New Roman"/>
          <w:sz w:val="18"/>
          <w:szCs w:val="18"/>
        </w:rPr>
        <w:t xml:space="preserve"> A R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The flow management problem in air traffic control[C]// Flow Control of Congested Networks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Berlin</w:t>
      </w:r>
      <w:r w:rsidR="00E60475" w:rsidRPr="00793823">
        <w:rPr>
          <w:rFonts w:ascii="Times New Roman" w:hAnsi="Times New Roman" w:cs="Times New Roman"/>
          <w:sz w:val="18"/>
          <w:szCs w:val="18"/>
        </w:rPr>
        <w:t>：</w:t>
      </w:r>
      <w:r w:rsidR="00E60475" w:rsidRPr="00793823">
        <w:rPr>
          <w:rFonts w:ascii="Times New Roman" w:hAnsi="Times New Roman" w:cs="Times New Roman"/>
          <w:sz w:val="18"/>
          <w:szCs w:val="18"/>
        </w:rPr>
        <w:t>Springer-Verlag</w:t>
      </w:r>
      <w:r w:rsidR="00E60475" w:rsidRPr="00793823">
        <w:rPr>
          <w:rFonts w:ascii="Times New Roman" w:hAnsi="Times New Roman" w:cs="Times New Roman"/>
          <w:sz w:val="18"/>
          <w:szCs w:val="18"/>
        </w:rPr>
        <w:t>，</w:t>
      </w:r>
      <w:r w:rsidR="00E60475" w:rsidRPr="00793823">
        <w:rPr>
          <w:rFonts w:ascii="Times New Roman" w:hAnsi="Times New Roman" w:cs="Times New Roman"/>
          <w:sz w:val="18"/>
          <w:szCs w:val="18"/>
        </w:rPr>
        <w:t>1987</w:t>
      </w:r>
      <w:r w:rsidR="00E60475" w:rsidRPr="00793823">
        <w:rPr>
          <w:rFonts w:ascii="Times New Roman" w:hAnsi="Times New Roman" w:cs="Times New Roman"/>
          <w:sz w:val="18"/>
          <w:szCs w:val="18"/>
        </w:rPr>
        <w:t>：</w:t>
      </w:r>
      <w:r w:rsidR="00E60475" w:rsidRPr="00793823">
        <w:rPr>
          <w:rFonts w:ascii="Times New Roman" w:hAnsi="Times New Roman" w:cs="Times New Roman"/>
          <w:sz w:val="18"/>
          <w:szCs w:val="18"/>
        </w:rPr>
        <w:t>269-298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beforeLines="50" w:before="159" w:afterLines="50" w:after="159" w:line="32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 xml:space="preserve">5  </w:t>
      </w:r>
      <w:r w:rsidRPr="00793823">
        <w:rPr>
          <w:rFonts w:ascii="Times New Roman" w:hAnsi="Times New Roman" w:cs="Times New Roman"/>
          <w:b/>
          <w:bCs/>
          <w:sz w:val="18"/>
          <w:szCs w:val="18"/>
        </w:rPr>
        <w:t>学位论文著录格式</w:t>
      </w:r>
    </w:p>
    <w:p w:rsidR="00E60475" w:rsidRPr="00793823" w:rsidRDefault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序号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作者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题名</w:t>
      </w: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D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保存地点：保存单位，完成年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>例：</w:t>
      </w:r>
    </w:p>
    <w:p w:rsidR="00E60475" w:rsidRPr="00793823" w:rsidRDefault="00152F0D" w:rsidP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7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金宏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导航系统的精度及容错性能的研究</w:t>
      </w: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D</w:t>
      </w:r>
      <w:r w:rsidR="00737A01" w:rsidRPr="00793823">
        <w:rPr>
          <w:rFonts w:ascii="Times New Roman" w:hAnsi="Times New Roman" w:cs="Times New Roman"/>
          <w:sz w:val="18"/>
          <w:szCs w:val="18"/>
        </w:rPr>
        <w:t>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北京：北京航空航天大学自动控制系，</w:t>
      </w:r>
      <w:r w:rsidR="00E60475" w:rsidRPr="00793823">
        <w:rPr>
          <w:rFonts w:ascii="Times New Roman" w:hAnsi="Times New Roman" w:cs="Times New Roman"/>
          <w:sz w:val="18"/>
          <w:szCs w:val="18"/>
        </w:rPr>
        <w:t>1998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152F0D" w:rsidP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3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P</w:t>
      </w:r>
      <w:r w:rsidR="002045F8" w:rsidRPr="00793823">
        <w:rPr>
          <w:rFonts w:ascii="Times New Roman" w:hAnsi="Times New Roman" w:cs="Times New Roman"/>
          <w:sz w:val="18"/>
          <w:szCs w:val="18"/>
        </w:rPr>
        <w:t>AXSON</w:t>
      </w:r>
      <w:r w:rsidR="00E60475" w:rsidRPr="00793823">
        <w:rPr>
          <w:rFonts w:ascii="Times New Roman" w:hAnsi="Times New Roman" w:cs="Times New Roman"/>
          <w:sz w:val="18"/>
          <w:szCs w:val="18"/>
        </w:rPr>
        <w:t xml:space="preserve"> V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Measurements and analysis of end-to-end internet dynamics[D]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Berkeley</w:t>
      </w:r>
      <w:r w:rsidR="00E60475" w:rsidRPr="00793823">
        <w:rPr>
          <w:rFonts w:ascii="Times New Roman" w:hAnsi="Times New Roman" w:cs="Times New Roman"/>
          <w:sz w:val="18"/>
          <w:szCs w:val="18"/>
        </w:rPr>
        <w:t>：</w:t>
      </w:r>
      <w:r w:rsidR="00E60475" w:rsidRPr="00793823">
        <w:rPr>
          <w:rFonts w:ascii="Times New Roman" w:hAnsi="Times New Roman" w:cs="Times New Roman"/>
          <w:sz w:val="18"/>
          <w:szCs w:val="18"/>
        </w:rPr>
        <w:t>Computer Science Division</w:t>
      </w:r>
      <w:r w:rsidR="00E60475" w:rsidRPr="00793823">
        <w:rPr>
          <w:rFonts w:ascii="Times New Roman" w:hAnsi="Times New Roman" w:cs="Times New Roman"/>
          <w:sz w:val="18"/>
          <w:szCs w:val="18"/>
        </w:rPr>
        <w:t>，</w:t>
      </w:r>
      <w:r w:rsidR="00E60475" w:rsidRPr="00793823">
        <w:rPr>
          <w:rFonts w:ascii="Times New Roman" w:hAnsi="Times New Roman" w:cs="Times New Roman"/>
          <w:sz w:val="18"/>
          <w:szCs w:val="18"/>
        </w:rPr>
        <w:t>University of California</w:t>
      </w:r>
      <w:r w:rsidR="00E60475" w:rsidRPr="00793823">
        <w:rPr>
          <w:rFonts w:ascii="Times New Roman" w:hAnsi="Times New Roman" w:cs="Times New Roman"/>
          <w:sz w:val="18"/>
          <w:szCs w:val="18"/>
        </w:rPr>
        <w:t>，</w:t>
      </w:r>
      <w:r w:rsidR="00E60475" w:rsidRPr="00793823">
        <w:rPr>
          <w:rFonts w:ascii="Times New Roman" w:hAnsi="Times New Roman" w:cs="Times New Roman"/>
          <w:sz w:val="18"/>
          <w:szCs w:val="18"/>
        </w:rPr>
        <w:t>1997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beforeLines="50" w:before="159" w:afterLines="50" w:after="159" w:line="32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 xml:space="preserve">6  </w:t>
      </w:r>
      <w:r w:rsidRPr="00793823">
        <w:rPr>
          <w:rFonts w:ascii="Times New Roman" w:hAnsi="Times New Roman" w:cs="Times New Roman"/>
          <w:b/>
          <w:bCs/>
          <w:sz w:val="18"/>
          <w:szCs w:val="18"/>
        </w:rPr>
        <w:t>科技报告著录格式</w:t>
      </w:r>
    </w:p>
    <w:p w:rsidR="00E60475" w:rsidRPr="00793823" w:rsidRDefault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序号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报告者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报告题名，报告编号</w:t>
      </w:r>
      <w:r w:rsidR="00E60475" w:rsidRPr="00793823">
        <w:rPr>
          <w:rFonts w:ascii="Times New Roman" w:hAnsi="Times New Roman" w:cs="Times New Roman"/>
          <w:sz w:val="18"/>
          <w:szCs w:val="18"/>
        </w:rPr>
        <w:t>[R]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地点：报告机构，完成年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>例：</w:t>
      </w:r>
    </w:p>
    <w:p w:rsidR="00E60475" w:rsidRPr="00793823" w:rsidRDefault="00152F0D" w:rsidP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8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World Health Organization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Factors regulating the immune response</w:t>
      </w:r>
      <w:r w:rsidR="00E60475" w:rsidRPr="00793823">
        <w:rPr>
          <w:rFonts w:ascii="Times New Roman" w:hAnsi="Times New Roman" w:cs="Times New Roman"/>
          <w:sz w:val="18"/>
          <w:szCs w:val="18"/>
        </w:rPr>
        <w:t>：</w:t>
      </w:r>
      <w:r w:rsidR="00E60475" w:rsidRPr="00793823">
        <w:rPr>
          <w:rFonts w:ascii="Times New Roman" w:hAnsi="Times New Roman" w:cs="Times New Roman"/>
          <w:sz w:val="18"/>
          <w:szCs w:val="18"/>
        </w:rPr>
        <w:t>report of WHO Scientific Group[R]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Geneva</w:t>
      </w:r>
      <w:r w:rsidR="00E60475" w:rsidRPr="00793823">
        <w:rPr>
          <w:rFonts w:ascii="Times New Roman" w:hAnsi="Times New Roman" w:cs="Times New Roman"/>
          <w:sz w:val="18"/>
          <w:szCs w:val="18"/>
        </w:rPr>
        <w:t>：</w:t>
      </w:r>
      <w:r w:rsidR="00E60475" w:rsidRPr="00793823">
        <w:rPr>
          <w:rFonts w:ascii="Times New Roman" w:hAnsi="Times New Roman" w:cs="Times New Roman"/>
          <w:sz w:val="18"/>
          <w:szCs w:val="18"/>
        </w:rPr>
        <w:t>WHO</w:t>
      </w:r>
      <w:r w:rsidR="00E60475" w:rsidRPr="00793823">
        <w:rPr>
          <w:rFonts w:ascii="Times New Roman" w:hAnsi="Times New Roman" w:cs="Times New Roman"/>
          <w:sz w:val="18"/>
          <w:szCs w:val="18"/>
        </w:rPr>
        <w:t>，</w:t>
      </w:r>
      <w:r w:rsidR="00E60475" w:rsidRPr="00793823">
        <w:rPr>
          <w:rFonts w:ascii="Times New Roman" w:hAnsi="Times New Roman" w:cs="Times New Roman"/>
          <w:sz w:val="18"/>
          <w:szCs w:val="18"/>
        </w:rPr>
        <w:t>1998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beforeLines="50" w:before="159" w:afterLines="50" w:after="159" w:line="32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 xml:space="preserve">7  </w:t>
      </w:r>
      <w:r w:rsidRPr="00793823">
        <w:rPr>
          <w:rFonts w:ascii="Times New Roman" w:hAnsi="Times New Roman" w:cs="Times New Roman"/>
          <w:b/>
          <w:bCs/>
          <w:sz w:val="18"/>
          <w:szCs w:val="18"/>
        </w:rPr>
        <w:t>国际或国家标准著录格式</w:t>
      </w:r>
    </w:p>
    <w:p w:rsidR="00E60475" w:rsidRPr="00793823" w:rsidRDefault="00E60475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Pr="00793823">
        <w:rPr>
          <w:rFonts w:ascii="Times New Roman" w:hAnsi="Times New Roman" w:cs="Times New Roman"/>
          <w:sz w:val="18"/>
          <w:szCs w:val="18"/>
        </w:rPr>
        <w:t>序号</w:t>
      </w:r>
      <w:r w:rsidR="002D03DE" w:rsidRPr="00793823">
        <w:rPr>
          <w:rFonts w:ascii="Times New Roman" w:hAnsi="Times New Roman" w:cs="Times New Roman"/>
          <w:sz w:val="18"/>
          <w:szCs w:val="18"/>
        </w:rPr>
        <w:t>]</w:t>
      </w:r>
      <w:r w:rsidRPr="00793823">
        <w:rPr>
          <w:rFonts w:ascii="Times New Roman" w:hAnsi="Times New Roman" w:cs="Times New Roman"/>
          <w:sz w:val="18"/>
          <w:szCs w:val="18"/>
        </w:rPr>
        <w:t>起草责任者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Pr="00793823">
        <w:rPr>
          <w:rFonts w:ascii="Times New Roman" w:hAnsi="Times New Roman" w:cs="Times New Roman"/>
          <w:sz w:val="18"/>
          <w:szCs w:val="18"/>
        </w:rPr>
        <w:t>标准代号</w:t>
      </w:r>
      <w:r w:rsidRPr="00793823">
        <w:rPr>
          <w:rFonts w:ascii="Times New Roman" w:hAnsi="Times New Roman" w:cs="Times New Roman"/>
          <w:sz w:val="18"/>
          <w:szCs w:val="18"/>
        </w:rPr>
        <w:t xml:space="preserve"> </w:t>
      </w:r>
      <w:r w:rsidRPr="00793823">
        <w:rPr>
          <w:rFonts w:ascii="Times New Roman" w:hAnsi="Times New Roman" w:cs="Times New Roman"/>
          <w:sz w:val="18"/>
          <w:szCs w:val="18"/>
        </w:rPr>
        <w:t>标准顺序号</w:t>
      </w:r>
      <w:r w:rsidRPr="00793823">
        <w:rPr>
          <w:rFonts w:ascii="Times New Roman" w:hAnsi="Times New Roman" w:cs="Times New Roman"/>
          <w:sz w:val="18"/>
          <w:szCs w:val="18"/>
        </w:rPr>
        <w:t>-</w:t>
      </w:r>
      <w:r w:rsidRPr="00793823">
        <w:rPr>
          <w:rFonts w:ascii="Times New Roman" w:hAnsi="Times New Roman" w:cs="Times New Roman"/>
          <w:sz w:val="18"/>
          <w:szCs w:val="18"/>
        </w:rPr>
        <w:t>发布年</w:t>
      </w:r>
      <w:r w:rsidRPr="00793823">
        <w:rPr>
          <w:rFonts w:ascii="Times New Roman" w:hAnsi="Times New Roman" w:cs="Times New Roman"/>
          <w:sz w:val="18"/>
          <w:szCs w:val="18"/>
        </w:rPr>
        <w:t xml:space="preserve"> </w:t>
      </w:r>
      <w:r w:rsidRPr="00793823">
        <w:rPr>
          <w:rFonts w:ascii="Times New Roman" w:hAnsi="Times New Roman" w:cs="Times New Roman"/>
          <w:sz w:val="18"/>
          <w:szCs w:val="18"/>
        </w:rPr>
        <w:t>标准名称</w:t>
      </w:r>
      <w:r w:rsidRPr="00793823">
        <w:rPr>
          <w:rFonts w:ascii="Times New Roman" w:hAnsi="Times New Roman" w:cs="Times New Roman"/>
          <w:sz w:val="18"/>
          <w:szCs w:val="18"/>
        </w:rPr>
        <w:t>[S]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Pr="00793823">
        <w:rPr>
          <w:rFonts w:ascii="Times New Roman" w:hAnsi="Times New Roman" w:cs="Times New Roman"/>
          <w:sz w:val="18"/>
          <w:szCs w:val="18"/>
        </w:rPr>
        <w:t>出版地：出版者，出版年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>例：</w:t>
      </w:r>
    </w:p>
    <w:p w:rsidR="00E60475" w:rsidRPr="00793823" w:rsidRDefault="00152F0D" w:rsidP="002D03DE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9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全国文献工作标准化技术委员会第六分委员会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GB 644</w:t>
      </w:r>
      <w:r w:rsidR="00093C46">
        <w:rPr>
          <w:rFonts w:ascii="Times New Roman" w:hAnsi="Times New Roman" w:cs="Times New Roman" w:hint="eastAsia"/>
          <w:sz w:val="18"/>
          <w:szCs w:val="18"/>
        </w:rPr>
        <w:t>—</w:t>
      </w:r>
      <w:r w:rsidR="00E60475" w:rsidRPr="00793823">
        <w:rPr>
          <w:rFonts w:ascii="Times New Roman" w:hAnsi="Times New Roman" w:cs="Times New Roman"/>
          <w:sz w:val="18"/>
          <w:szCs w:val="18"/>
        </w:rPr>
        <w:t xml:space="preserve">86 </w:t>
      </w:r>
      <w:r w:rsidR="00E60475" w:rsidRPr="00793823">
        <w:rPr>
          <w:rFonts w:ascii="Times New Roman" w:hAnsi="Times New Roman" w:cs="Times New Roman"/>
          <w:sz w:val="18"/>
          <w:szCs w:val="18"/>
        </w:rPr>
        <w:t>文摘编写规则</w:t>
      </w:r>
      <w:r w:rsidR="00E60475" w:rsidRPr="00793823">
        <w:rPr>
          <w:rFonts w:ascii="Times New Roman" w:hAnsi="Times New Roman" w:cs="Times New Roman"/>
          <w:sz w:val="18"/>
          <w:szCs w:val="18"/>
        </w:rPr>
        <w:t>[S]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北京：中国标准出版社，</w:t>
      </w:r>
      <w:r w:rsidR="00E60475" w:rsidRPr="00793823">
        <w:rPr>
          <w:rFonts w:ascii="Times New Roman" w:hAnsi="Times New Roman" w:cs="Times New Roman"/>
          <w:sz w:val="18"/>
          <w:szCs w:val="18"/>
        </w:rPr>
        <w:t>1986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 w:rsidP="00093C46">
      <w:pPr>
        <w:pStyle w:val="a5"/>
        <w:adjustRightInd w:val="0"/>
        <w:snapToGrid w:val="0"/>
        <w:spacing w:beforeLines="50" w:before="159" w:afterLines="50" w:after="159" w:line="32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 xml:space="preserve">8  </w:t>
      </w:r>
      <w:r w:rsidRPr="00793823">
        <w:rPr>
          <w:rFonts w:ascii="Times New Roman" w:hAnsi="Times New Roman" w:cs="Times New Roman"/>
          <w:b/>
          <w:bCs/>
          <w:sz w:val="18"/>
          <w:szCs w:val="18"/>
        </w:rPr>
        <w:t>专利著录格式</w:t>
      </w:r>
    </w:p>
    <w:p w:rsidR="00E60475" w:rsidRPr="00793823" w:rsidRDefault="00152F0D">
      <w:pPr>
        <w:adjustRightInd w:val="0"/>
        <w:snapToGrid w:val="0"/>
        <w:spacing w:line="320" w:lineRule="exact"/>
        <w:rPr>
          <w:sz w:val="18"/>
          <w:szCs w:val="18"/>
        </w:rPr>
      </w:pPr>
      <w:r w:rsidRPr="00793823">
        <w:rPr>
          <w:sz w:val="18"/>
          <w:szCs w:val="18"/>
        </w:rPr>
        <w:t>[</w:t>
      </w:r>
      <w:r w:rsidR="00E60475" w:rsidRPr="00793823">
        <w:rPr>
          <w:sz w:val="18"/>
          <w:szCs w:val="18"/>
        </w:rPr>
        <w:t>序号</w:t>
      </w:r>
      <w:r w:rsidRPr="00793823">
        <w:rPr>
          <w:sz w:val="18"/>
          <w:szCs w:val="18"/>
        </w:rPr>
        <w:t>]</w:t>
      </w:r>
      <w:r w:rsidR="00E60475" w:rsidRPr="00793823">
        <w:rPr>
          <w:sz w:val="18"/>
          <w:szCs w:val="18"/>
        </w:rPr>
        <w:t>专利申请者</w:t>
      </w:r>
      <w:r w:rsidR="00E2630C">
        <w:rPr>
          <w:sz w:val="18"/>
          <w:szCs w:val="18"/>
        </w:rPr>
        <w:t>．</w:t>
      </w:r>
      <w:r w:rsidR="00E60475" w:rsidRPr="00793823">
        <w:rPr>
          <w:sz w:val="18"/>
          <w:szCs w:val="18"/>
        </w:rPr>
        <w:t>专利题名</w:t>
      </w:r>
      <w:r w:rsidR="00E60475" w:rsidRPr="00793823">
        <w:rPr>
          <w:b/>
          <w:sz w:val="18"/>
          <w:szCs w:val="18"/>
        </w:rPr>
        <w:t>：</w:t>
      </w:r>
      <w:r w:rsidR="00E60475" w:rsidRPr="00793823">
        <w:rPr>
          <w:sz w:val="18"/>
          <w:szCs w:val="18"/>
        </w:rPr>
        <w:t>专利国别，专利号</w:t>
      </w:r>
      <w:r>
        <w:rPr>
          <w:sz w:val="18"/>
          <w:szCs w:val="18"/>
        </w:rPr>
        <w:t>[P]</w:t>
      </w:r>
      <w:r w:rsidR="00E2630C">
        <w:rPr>
          <w:sz w:val="18"/>
          <w:szCs w:val="18"/>
        </w:rPr>
        <w:t>．</w:t>
      </w:r>
      <w:r w:rsidR="00E60475" w:rsidRPr="00793823">
        <w:rPr>
          <w:sz w:val="18"/>
          <w:szCs w:val="18"/>
        </w:rPr>
        <w:t>发布日期</w:t>
      </w:r>
      <w:r w:rsidR="00E2630C">
        <w:rPr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lastRenderedPageBreak/>
        <w:t>例：</w:t>
      </w:r>
    </w:p>
    <w:p w:rsidR="00E60475" w:rsidRPr="00793823" w:rsidRDefault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10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姜锡洲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一种温热外敷药制备方案：中国，</w:t>
      </w:r>
      <w:r w:rsidR="00E60475" w:rsidRPr="00793823">
        <w:rPr>
          <w:rFonts w:ascii="Times New Roman" w:hAnsi="Times New Roman" w:cs="Times New Roman"/>
          <w:sz w:val="18"/>
          <w:szCs w:val="18"/>
        </w:rPr>
        <w:t>881056073[P]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1989-07-06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beforeLines="50" w:before="159" w:afterLines="50" w:after="159" w:line="32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793823">
        <w:rPr>
          <w:rFonts w:ascii="Times New Roman" w:hAnsi="Times New Roman" w:cs="Times New Roman"/>
          <w:b/>
          <w:sz w:val="18"/>
          <w:szCs w:val="18"/>
        </w:rPr>
        <w:t>9</w:t>
      </w:r>
      <w:r w:rsidRPr="00793823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93823">
        <w:rPr>
          <w:rFonts w:ascii="Times New Roman" w:hAnsi="Times New Roman" w:cs="Times New Roman"/>
          <w:b/>
          <w:bCs/>
          <w:sz w:val="18"/>
          <w:szCs w:val="18"/>
        </w:rPr>
        <w:t>报纸著录格式</w:t>
      </w:r>
    </w:p>
    <w:p w:rsidR="00E60475" w:rsidRPr="00793823" w:rsidRDefault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序号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作者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文名</w:t>
      </w:r>
      <w:r w:rsidR="00E60475" w:rsidRPr="00793823">
        <w:rPr>
          <w:rFonts w:ascii="Times New Roman" w:hAnsi="Times New Roman" w:cs="Times New Roman"/>
          <w:sz w:val="18"/>
          <w:szCs w:val="18"/>
        </w:rPr>
        <w:t>[N]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报纸名称，出版日期</w:t>
      </w:r>
      <w:r w:rsidR="003A0ACF" w:rsidRPr="00793823">
        <w:rPr>
          <w:rFonts w:ascii="Times New Roman" w:hAnsi="Times New Roman" w:cs="Times New Roman"/>
          <w:sz w:val="18"/>
          <w:szCs w:val="18"/>
        </w:rPr>
        <w:t>(</w:t>
      </w:r>
      <w:r w:rsidR="00E60475" w:rsidRPr="00793823">
        <w:rPr>
          <w:rFonts w:ascii="Times New Roman" w:hAnsi="Times New Roman" w:cs="Times New Roman"/>
          <w:sz w:val="18"/>
          <w:szCs w:val="18"/>
        </w:rPr>
        <w:t>版次</w:t>
      </w:r>
      <w:r w:rsidR="003A0ACF" w:rsidRPr="00793823">
        <w:rPr>
          <w:rFonts w:ascii="Times New Roman" w:hAnsi="Times New Roman" w:cs="Times New Roman"/>
          <w:sz w:val="18"/>
          <w:szCs w:val="18"/>
        </w:rPr>
        <w:t>)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>例：</w:t>
      </w:r>
    </w:p>
    <w:p w:rsidR="00E60475" w:rsidRPr="00793823" w:rsidRDefault="00E60475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bCs/>
          <w:sz w:val="18"/>
          <w:szCs w:val="18"/>
        </w:rPr>
        <w:t>[1]</w:t>
      </w:r>
      <w:r w:rsidRPr="00793823">
        <w:rPr>
          <w:rFonts w:ascii="Times New Roman" w:hAnsi="Times New Roman" w:cs="Times New Roman"/>
          <w:bCs/>
          <w:sz w:val="18"/>
          <w:szCs w:val="18"/>
        </w:rPr>
        <w:t>丁文祥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Pr="00793823">
        <w:rPr>
          <w:rFonts w:ascii="Times New Roman" w:hAnsi="Times New Roman" w:cs="Times New Roman"/>
          <w:sz w:val="18"/>
          <w:szCs w:val="18"/>
        </w:rPr>
        <w:t>数字革命与竞争国际化</w:t>
      </w:r>
      <w:r w:rsidRPr="00793823">
        <w:rPr>
          <w:rFonts w:ascii="Times New Roman" w:hAnsi="Times New Roman" w:cs="Times New Roman"/>
          <w:sz w:val="18"/>
          <w:szCs w:val="18"/>
        </w:rPr>
        <w:t>[N]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Pr="00793823">
        <w:rPr>
          <w:rFonts w:ascii="Times New Roman" w:hAnsi="Times New Roman" w:cs="Times New Roman"/>
          <w:sz w:val="18"/>
          <w:szCs w:val="18"/>
        </w:rPr>
        <w:t>中国青年报，</w:t>
      </w:r>
      <w:r w:rsidRPr="00793823">
        <w:rPr>
          <w:rFonts w:ascii="Times New Roman" w:hAnsi="Times New Roman" w:cs="Times New Roman"/>
          <w:sz w:val="18"/>
          <w:szCs w:val="18"/>
        </w:rPr>
        <w:t>2002-11-20</w:t>
      </w:r>
      <w:r w:rsidR="003A0ACF" w:rsidRPr="00793823">
        <w:rPr>
          <w:rFonts w:ascii="Times New Roman" w:hAnsi="Times New Roman" w:cs="Times New Roman"/>
          <w:sz w:val="18"/>
          <w:szCs w:val="18"/>
        </w:rPr>
        <w:t>(</w:t>
      </w:r>
      <w:r w:rsidRPr="00793823">
        <w:rPr>
          <w:rFonts w:ascii="Times New Roman" w:hAnsi="Times New Roman" w:cs="Times New Roman"/>
          <w:sz w:val="18"/>
          <w:szCs w:val="18"/>
        </w:rPr>
        <w:t>15</w:t>
      </w:r>
      <w:r w:rsidR="003A0ACF" w:rsidRPr="00793823">
        <w:rPr>
          <w:rFonts w:ascii="Times New Roman" w:hAnsi="Times New Roman" w:cs="Times New Roman"/>
          <w:sz w:val="18"/>
          <w:szCs w:val="18"/>
        </w:rPr>
        <w:t>)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beforeLines="50" w:before="159" w:afterLines="50" w:after="159" w:line="32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t xml:space="preserve">10  </w:t>
      </w:r>
      <w:r w:rsidRPr="00793823">
        <w:rPr>
          <w:rFonts w:ascii="Times New Roman" w:hAnsi="Times New Roman" w:cs="Times New Roman"/>
          <w:b/>
          <w:bCs/>
          <w:sz w:val="18"/>
          <w:szCs w:val="18"/>
        </w:rPr>
        <w:t>网络文献著录格式</w:t>
      </w:r>
    </w:p>
    <w:p w:rsidR="00E60475" w:rsidRPr="00793823" w:rsidRDefault="00152F0D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序号</w:t>
      </w:r>
      <w:r w:rsidRPr="00793823">
        <w:rPr>
          <w:rFonts w:ascii="Times New Roman" w:hAnsi="Times New Roman" w:cs="Times New Roman"/>
          <w:sz w:val="18"/>
          <w:szCs w:val="18"/>
        </w:rPr>
        <w:t>]</w:t>
      </w:r>
      <w:r w:rsidR="00E60475" w:rsidRPr="00793823">
        <w:rPr>
          <w:rFonts w:ascii="Times New Roman" w:hAnsi="Times New Roman" w:cs="Times New Roman"/>
          <w:sz w:val="18"/>
          <w:szCs w:val="18"/>
        </w:rPr>
        <w:t>作者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题名</w:t>
      </w:r>
      <w:r w:rsidR="00E60475"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相关文献类型标识</w:t>
      </w:r>
      <w:r w:rsidR="00E60475" w:rsidRPr="00793823">
        <w:rPr>
          <w:rFonts w:ascii="Times New Roman" w:hAnsi="Times New Roman" w:cs="Times New Roman"/>
          <w:sz w:val="18"/>
          <w:szCs w:val="18"/>
        </w:rPr>
        <w:t>/OL]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[</w:t>
      </w:r>
      <w:r w:rsidR="00E60475" w:rsidRPr="00793823">
        <w:rPr>
          <w:rFonts w:ascii="Times New Roman" w:hAnsi="Times New Roman" w:cs="Times New Roman"/>
          <w:sz w:val="18"/>
          <w:szCs w:val="18"/>
        </w:rPr>
        <w:t>引用日期</w:t>
      </w:r>
      <w:r w:rsidR="00E60475" w:rsidRPr="00793823">
        <w:rPr>
          <w:rFonts w:ascii="Times New Roman" w:hAnsi="Times New Roman" w:cs="Times New Roman"/>
          <w:sz w:val="18"/>
          <w:szCs w:val="18"/>
        </w:rPr>
        <w:t>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="00E60475" w:rsidRPr="00793823">
        <w:rPr>
          <w:rFonts w:ascii="Times New Roman" w:hAnsi="Times New Roman" w:cs="Times New Roman"/>
          <w:sz w:val="18"/>
          <w:szCs w:val="18"/>
        </w:rPr>
        <w:t>获取和访问路径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</w:p>
    <w:p w:rsidR="00E60475" w:rsidRPr="00793823" w:rsidRDefault="00E60475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b/>
          <w:bCs/>
          <w:sz w:val="18"/>
          <w:szCs w:val="18"/>
        </w:rPr>
        <w:lastRenderedPageBreak/>
        <w:t>例：</w:t>
      </w:r>
    </w:p>
    <w:p w:rsidR="00E60475" w:rsidRPr="00793823" w:rsidRDefault="00E60475" w:rsidP="002045F8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793823">
        <w:rPr>
          <w:rFonts w:ascii="Times New Roman" w:hAnsi="Times New Roman" w:cs="Times New Roman"/>
          <w:sz w:val="18"/>
          <w:szCs w:val="18"/>
        </w:rPr>
        <w:t>[7]H</w:t>
      </w:r>
      <w:r w:rsidR="002045F8" w:rsidRPr="00793823">
        <w:rPr>
          <w:rFonts w:ascii="Times New Roman" w:hAnsi="Times New Roman" w:cs="Times New Roman"/>
          <w:sz w:val="18"/>
          <w:szCs w:val="18"/>
        </w:rPr>
        <w:t>OPKINSON</w:t>
      </w:r>
      <w:r w:rsidRPr="00793823">
        <w:rPr>
          <w:rFonts w:ascii="Times New Roman" w:hAnsi="Times New Roman" w:cs="Times New Roman"/>
          <w:sz w:val="18"/>
          <w:szCs w:val="18"/>
        </w:rPr>
        <w:t xml:space="preserve"> A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Pr="00793823">
        <w:rPr>
          <w:rFonts w:ascii="Times New Roman" w:hAnsi="Times New Roman" w:cs="Times New Roman"/>
          <w:sz w:val="18"/>
          <w:szCs w:val="18"/>
        </w:rPr>
        <w:t>Unimarc and metadata</w:t>
      </w:r>
      <w:r w:rsidRPr="00793823">
        <w:rPr>
          <w:rFonts w:ascii="Times New Roman" w:hAnsi="Times New Roman" w:cs="Times New Roman"/>
          <w:sz w:val="18"/>
          <w:szCs w:val="18"/>
        </w:rPr>
        <w:t>：</w:t>
      </w:r>
      <w:r w:rsidRPr="00793823">
        <w:rPr>
          <w:rFonts w:ascii="Times New Roman" w:hAnsi="Times New Roman" w:cs="Times New Roman"/>
          <w:sz w:val="18"/>
          <w:szCs w:val="18"/>
        </w:rPr>
        <w:t>Dublin Core</w:t>
      </w:r>
      <w:r w:rsidR="00152F0D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93823">
        <w:rPr>
          <w:rFonts w:ascii="Times New Roman" w:hAnsi="Times New Roman" w:cs="Times New Roman"/>
          <w:sz w:val="18"/>
          <w:szCs w:val="18"/>
        </w:rPr>
        <w:t>[EB/OL]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Pr="00793823">
        <w:rPr>
          <w:rFonts w:ascii="Times New Roman" w:hAnsi="Times New Roman" w:cs="Times New Roman"/>
          <w:sz w:val="18"/>
          <w:szCs w:val="18"/>
        </w:rPr>
        <w:t>[1999-12-08]</w:t>
      </w:r>
      <w:r w:rsidR="00E2630C">
        <w:rPr>
          <w:rFonts w:ascii="Times New Roman" w:hAnsi="Times New Roman" w:cs="Times New Roman"/>
          <w:sz w:val="18"/>
          <w:szCs w:val="18"/>
        </w:rPr>
        <w:t>．</w:t>
      </w:r>
      <w:r w:rsidRPr="00793823">
        <w:rPr>
          <w:rFonts w:ascii="Times New Roman" w:hAnsi="Times New Roman" w:cs="Times New Roman"/>
          <w:sz w:val="18"/>
          <w:szCs w:val="18"/>
        </w:rPr>
        <w:t>http</w:t>
      </w:r>
      <w:r w:rsidRPr="00793823">
        <w:rPr>
          <w:rFonts w:ascii="Times New Roman" w:hAnsi="Times New Roman" w:cs="Times New Roman"/>
          <w:sz w:val="18"/>
          <w:szCs w:val="18"/>
        </w:rPr>
        <w:t>：</w:t>
      </w:r>
      <w:r w:rsidRPr="00793823">
        <w:rPr>
          <w:rFonts w:ascii="Times New Roman" w:hAnsi="Times New Roman" w:cs="Times New Roman"/>
          <w:sz w:val="18"/>
          <w:szCs w:val="18"/>
        </w:rPr>
        <w:t>//www</w:t>
      </w:r>
      <w:r w:rsidR="00093C46">
        <w:rPr>
          <w:rFonts w:ascii="Times New Roman" w:hAnsi="Times New Roman" w:cs="Times New Roman" w:hint="eastAsia"/>
          <w:sz w:val="18"/>
          <w:szCs w:val="18"/>
        </w:rPr>
        <w:t>.</w:t>
      </w:r>
      <w:r w:rsidR="00093C46" w:rsidRPr="00793823">
        <w:rPr>
          <w:rFonts w:ascii="Times New Roman" w:hAnsi="Times New Roman" w:cs="Times New Roman"/>
          <w:sz w:val="18"/>
          <w:szCs w:val="18"/>
        </w:rPr>
        <w:t>I</w:t>
      </w:r>
      <w:r w:rsidRPr="00793823">
        <w:rPr>
          <w:rFonts w:ascii="Times New Roman" w:hAnsi="Times New Roman" w:cs="Times New Roman"/>
          <w:sz w:val="18"/>
          <w:szCs w:val="18"/>
        </w:rPr>
        <w:t>fla</w:t>
      </w:r>
      <w:r w:rsidR="00093C46">
        <w:rPr>
          <w:rFonts w:ascii="Times New Roman" w:hAnsi="Times New Roman" w:cs="Times New Roman" w:hint="eastAsia"/>
          <w:sz w:val="18"/>
          <w:szCs w:val="18"/>
        </w:rPr>
        <w:t>.</w:t>
      </w:r>
      <w:r w:rsidRPr="00793823">
        <w:rPr>
          <w:rFonts w:ascii="Times New Roman" w:hAnsi="Times New Roman" w:cs="Times New Roman"/>
          <w:sz w:val="18"/>
          <w:szCs w:val="18"/>
        </w:rPr>
        <w:t>org/IV/if</w:t>
      </w:r>
      <w:r w:rsidR="00093C46">
        <w:rPr>
          <w:rFonts w:ascii="Times New Roman" w:hAnsi="Times New Roman" w:cs="Times New Roman" w:hint="eastAsia"/>
          <w:sz w:val="18"/>
          <w:szCs w:val="18"/>
        </w:rPr>
        <w:t>.</w:t>
      </w:r>
      <w:r w:rsidRPr="00793823">
        <w:rPr>
          <w:rFonts w:ascii="Times New Roman" w:hAnsi="Times New Roman" w:cs="Times New Roman"/>
          <w:sz w:val="18"/>
          <w:szCs w:val="18"/>
        </w:rPr>
        <w:t>htm</w:t>
      </w:r>
      <w:r w:rsidR="00E2630C">
        <w:rPr>
          <w:rFonts w:ascii="Times New Roman" w:hAnsi="Times New Roman" w:cs="Times New Roman" w:hint="eastAsia"/>
          <w:sz w:val="18"/>
          <w:szCs w:val="18"/>
        </w:rPr>
        <w:t>．</w:t>
      </w:r>
    </w:p>
    <w:p w:rsidR="00E60475" w:rsidRPr="00B97DD6" w:rsidRDefault="00E60475">
      <w:pPr>
        <w:pStyle w:val="a5"/>
        <w:adjustRightInd w:val="0"/>
        <w:snapToGrid w:val="0"/>
        <w:spacing w:line="320" w:lineRule="exact"/>
        <w:ind w:firstLineChars="200" w:firstLine="360"/>
        <w:rPr>
          <w:rFonts w:ascii="Times New Roman" w:hAnsi="Times New Roman" w:cs="Times New Roman"/>
          <w:sz w:val="18"/>
          <w:szCs w:val="18"/>
          <w:highlight w:val="green"/>
        </w:rPr>
      </w:pPr>
      <w:r w:rsidRPr="00B97DD6">
        <w:rPr>
          <w:rFonts w:ascii="Times New Roman" w:hAnsi="Times New Roman" w:cs="Times New Roman"/>
          <w:sz w:val="18"/>
          <w:szCs w:val="18"/>
          <w:highlight w:val="green"/>
        </w:rPr>
        <w:t>注</w:t>
      </w:r>
      <w:r w:rsidRPr="00B97DD6">
        <w:rPr>
          <w:rFonts w:ascii="Times New Roman" w:hAnsi="Times New Roman" w:cs="Times New Roman" w:hint="eastAsia"/>
          <w:sz w:val="18"/>
          <w:szCs w:val="18"/>
          <w:highlight w:val="green"/>
        </w:rPr>
        <w:t>：</w:t>
      </w:r>
    </w:p>
    <w:p w:rsidR="00E60475" w:rsidRPr="00B97DD6" w:rsidRDefault="00E60475">
      <w:pPr>
        <w:pStyle w:val="a5"/>
        <w:adjustRightInd w:val="0"/>
        <w:snapToGrid w:val="0"/>
        <w:spacing w:line="320" w:lineRule="exact"/>
        <w:ind w:firstLineChars="200" w:firstLine="360"/>
        <w:rPr>
          <w:kern w:val="0"/>
          <w:sz w:val="18"/>
          <w:szCs w:val="18"/>
          <w:highlight w:val="green"/>
        </w:rPr>
      </w:pPr>
      <w:r w:rsidRPr="00B97DD6">
        <w:rPr>
          <w:rFonts w:ascii="Times New Roman" w:hAnsi="Times New Roman" w:cs="Times New Roman"/>
          <w:sz w:val="18"/>
          <w:szCs w:val="18"/>
          <w:highlight w:val="green"/>
        </w:rPr>
        <w:t>1</w:t>
      </w:r>
      <w:r w:rsidR="00B97DD6" w:rsidRPr="00B97DD6">
        <w:rPr>
          <w:rFonts w:ascii="Times New Roman" w:hAnsi="Times New Roman" w:cs="Times New Roman"/>
          <w:sz w:val="18"/>
          <w:szCs w:val="18"/>
          <w:highlight w:val="green"/>
        </w:rPr>
        <w:t>．</w:t>
      </w:r>
      <w:r w:rsidRPr="00B97DD6">
        <w:rPr>
          <w:kern w:val="0"/>
          <w:sz w:val="18"/>
          <w:szCs w:val="18"/>
          <w:highlight w:val="green"/>
        </w:rPr>
        <w:t>论文应附参考文献(10条</w:t>
      </w:r>
      <w:r w:rsidRPr="00B97DD6">
        <w:rPr>
          <w:rFonts w:hint="eastAsia"/>
          <w:kern w:val="0"/>
          <w:sz w:val="18"/>
          <w:szCs w:val="18"/>
          <w:highlight w:val="green"/>
        </w:rPr>
        <w:t>以上</w:t>
      </w:r>
      <w:r w:rsidRPr="00B97DD6">
        <w:rPr>
          <w:kern w:val="0"/>
          <w:sz w:val="18"/>
          <w:szCs w:val="18"/>
          <w:highlight w:val="green"/>
        </w:rPr>
        <w:t>)</w:t>
      </w:r>
      <w:r w:rsidR="00B97DD6" w:rsidRPr="00B97DD6">
        <w:rPr>
          <w:rFonts w:hint="eastAsia"/>
          <w:kern w:val="0"/>
          <w:sz w:val="18"/>
          <w:szCs w:val="18"/>
          <w:highlight w:val="green"/>
        </w:rPr>
        <w:t>，</w:t>
      </w:r>
      <w:r w:rsidR="00D67FA6">
        <w:rPr>
          <w:rFonts w:hint="eastAsia"/>
          <w:kern w:val="0"/>
          <w:sz w:val="18"/>
          <w:szCs w:val="18"/>
          <w:highlight w:val="green"/>
        </w:rPr>
        <w:t>所列参考文献应以</w:t>
      </w:r>
      <w:r w:rsidR="0037732B">
        <w:rPr>
          <w:rFonts w:hint="eastAsia"/>
          <w:kern w:val="0"/>
          <w:sz w:val="18"/>
          <w:szCs w:val="18"/>
          <w:highlight w:val="green"/>
        </w:rPr>
        <w:t>近</w:t>
      </w:r>
      <w:r w:rsidR="00D67FA6">
        <w:rPr>
          <w:rFonts w:hint="eastAsia"/>
          <w:kern w:val="0"/>
          <w:sz w:val="18"/>
          <w:szCs w:val="18"/>
          <w:highlight w:val="green"/>
        </w:rPr>
        <w:t>10年内的文献为主</w:t>
      </w:r>
      <w:r w:rsidR="00B97DD6">
        <w:rPr>
          <w:rFonts w:hint="eastAsia"/>
          <w:kern w:val="0"/>
          <w:sz w:val="18"/>
          <w:szCs w:val="18"/>
          <w:highlight w:val="green"/>
        </w:rPr>
        <w:t>，</w:t>
      </w:r>
      <w:r w:rsidR="00B97DD6">
        <w:rPr>
          <w:kern w:val="0"/>
          <w:sz w:val="18"/>
          <w:szCs w:val="18"/>
          <w:highlight w:val="green"/>
        </w:rPr>
        <w:t>太陈旧的文献请替换或</w:t>
      </w:r>
      <w:r w:rsidR="00D67FA6">
        <w:rPr>
          <w:rFonts w:hint="eastAsia"/>
          <w:kern w:val="0"/>
          <w:sz w:val="18"/>
          <w:szCs w:val="18"/>
          <w:highlight w:val="green"/>
        </w:rPr>
        <w:t>删除</w:t>
      </w:r>
      <w:r w:rsidR="00B97DD6" w:rsidRPr="00B97DD6">
        <w:rPr>
          <w:rFonts w:hint="eastAsia"/>
          <w:kern w:val="0"/>
          <w:sz w:val="18"/>
          <w:szCs w:val="18"/>
          <w:highlight w:val="green"/>
        </w:rPr>
        <w:t>。</w:t>
      </w:r>
    </w:p>
    <w:p w:rsidR="00E60475" w:rsidRPr="00B97DD6" w:rsidRDefault="00E60475" w:rsidP="00B97DD6">
      <w:pPr>
        <w:pStyle w:val="a5"/>
        <w:adjustRightInd w:val="0"/>
        <w:snapToGrid w:val="0"/>
        <w:spacing w:line="320" w:lineRule="exact"/>
        <w:ind w:firstLineChars="200" w:firstLine="360"/>
        <w:rPr>
          <w:rFonts w:ascii="Times New Roman" w:hAnsi="Times New Roman" w:cs="Times New Roman"/>
          <w:sz w:val="18"/>
          <w:szCs w:val="18"/>
          <w:highlight w:val="green"/>
        </w:rPr>
      </w:pPr>
      <w:r w:rsidRPr="00B97DD6">
        <w:rPr>
          <w:rFonts w:hint="eastAsia"/>
          <w:kern w:val="0"/>
          <w:sz w:val="18"/>
          <w:szCs w:val="18"/>
          <w:highlight w:val="green"/>
        </w:rPr>
        <w:t>2</w:t>
      </w:r>
      <w:r w:rsidR="00B97DD6" w:rsidRPr="00B97DD6">
        <w:rPr>
          <w:rFonts w:ascii="Times New Roman" w:hAnsi="Times New Roman" w:cs="Times New Roman"/>
          <w:sz w:val="18"/>
          <w:szCs w:val="18"/>
          <w:highlight w:val="green"/>
        </w:rPr>
        <w:t>．</w:t>
      </w:r>
      <w:r w:rsidRPr="00B97DD6">
        <w:rPr>
          <w:kern w:val="0"/>
          <w:sz w:val="18"/>
          <w:szCs w:val="18"/>
          <w:highlight w:val="green"/>
        </w:rPr>
        <w:t>外文作者姓在前名在后，且</w:t>
      </w:r>
      <w:r w:rsidR="00091180" w:rsidRPr="00B97DD6">
        <w:rPr>
          <w:rFonts w:hAnsi="宋体" w:cs="Times New Roman" w:hint="eastAsia"/>
          <w:sz w:val="18"/>
          <w:szCs w:val="18"/>
          <w:highlight w:val="green"/>
        </w:rPr>
        <w:t>姓氏全部大写，</w:t>
      </w:r>
      <w:r w:rsidR="00091180" w:rsidRPr="00B97DD6">
        <w:rPr>
          <w:kern w:val="0"/>
          <w:sz w:val="18"/>
          <w:szCs w:val="18"/>
          <w:highlight w:val="green"/>
        </w:rPr>
        <w:t>名为</w:t>
      </w:r>
      <w:r w:rsidRPr="00B97DD6">
        <w:rPr>
          <w:kern w:val="0"/>
          <w:sz w:val="18"/>
          <w:szCs w:val="18"/>
          <w:highlight w:val="green"/>
        </w:rPr>
        <w:t>缩写(不加缩略点)</w:t>
      </w:r>
      <w:r w:rsidR="00B97DD6">
        <w:rPr>
          <w:rFonts w:hint="eastAsia"/>
          <w:kern w:val="0"/>
          <w:sz w:val="18"/>
          <w:szCs w:val="18"/>
          <w:highlight w:val="green"/>
        </w:rPr>
        <w:t>。</w:t>
      </w:r>
    </w:p>
    <w:p w:rsidR="00E60475" w:rsidRPr="00B97DD6" w:rsidRDefault="00E60475" w:rsidP="00B97DD6">
      <w:pPr>
        <w:pStyle w:val="a5"/>
        <w:adjustRightInd w:val="0"/>
        <w:snapToGrid w:val="0"/>
        <w:spacing w:line="320" w:lineRule="exact"/>
        <w:ind w:firstLineChars="200" w:firstLine="360"/>
        <w:rPr>
          <w:rFonts w:ascii="Times New Roman" w:hAnsi="Times New Roman" w:cs="Times New Roman"/>
          <w:sz w:val="18"/>
          <w:szCs w:val="18"/>
          <w:highlight w:val="green"/>
        </w:rPr>
      </w:pPr>
      <w:r w:rsidRPr="00B97DD6">
        <w:rPr>
          <w:rFonts w:ascii="Times New Roman" w:hAnsi="Times New Roman" w:cs="Times New Roman" w:hint="eastAsia"/>
          <w:sz w:val="18"/>
          <w:szCs w:val="18"/>
          <w:highlight w:val="green"/>
        </w:rPr>
        <w:t>3</w:t>
      </w:r>
      <w:r w:rsidR="00B97DD6" w:rsidRPr="00B97DD6">
        <w:rPr>
          <w:rFonts w:ascii="Times New Roman" w:hAnsi="Times New Roman" w:cs="Times New Roman"/>
          <w:sz w:val="18"/>
          <w:szCs w:val="18"/>
          <w:highlight w:val="green"/>
        </w:rPr>
        <w:t>．</w:t>
      </w:r>
      <w:r w:rsidRPr="00B97DD6">
        <w:rPr>
          <w:rFonts w:ascii="Times New Roman" w:hAnsi="Times New Roman" w:cs="Times New Roman"/>
          <w:sz w:val="18"/>
          <w:szCs w:val="18"/>
          <w:highlight w:val="green"/>
        </w:rPr>
        <w:t>“</w:t>
      </w:r>
      <w:r w:rsidRPr="00B97DD6">
        <w:rPr>
          <w:rFonts w:ascii="Times New Roman" w:hAnsi="Times New Roman" w:cs="Times New Roman"/>
          <w:sz w:val="18"/>
          <w:szCs w:val="18"/>
          <w:highlight w:val="green"/>
        </w:rPr>
        <w:t>作者</w:t>
      </w:r>
      <w:r w:rsidRPr="00B97DD6">
        <w:rPr>
          <w:rFonts w:ascii="Times New Roman" w:hAnsi="Times New Roman" w:cs="Times New Roman"/>
          <w:sz w:val="18"/>
          <w:szCs w:val="18"/>
          <w:highlight w:val="green"/>
        </w:rPr>
        <w:t>”</w:t>
      </w:r>
      <w:r w:rsidRPr="00B97DD6">
        <w:rPr>
          <w:rFonts w:ascii="Times New Roman" w:hAnsi="Times New Roman" w:cs="Times New Roman"/>
          <w:sz w:val="18"/>
          <w:szCs w:val="18"/>
          <w:highlight w:val="green"/>
        </w:rPr>
        <w:t>三位以内全部列出，多于三位的列出前三位后加</w:t>
      </w:r>
      <w:r w:rsidRPr="00B97DD6">
        <w:rPr>
          <w:rFonts w:ascii="Times New Roman" w:hAnsi="Times New Roman" w:cs="Times New Roman"/>
          <w:sz w:val="18"/>
          <w:szCs w:val="18"/>
          <w:highlight w:val="green"/>
        </w:rPr>
        <w:t>“</w:t>
      </w:r>
      <w:r w:rsidRPr="00B97DD6">
        <w:rPr>
          <w:rFonts w:ascii="Times New Roman" w:hAnsi="Times New Roman" w:cs="Times New Roman"/>
          <w:sz w:val="18"/>
          <w:szCs w:val="18"/>
          <w:highlight w:val="green"/>
        </w:rPr>
        <w:t>等</w:t>
      </w:r>
      <w:r w:rsidRPr="00B97DD6">
        <w:rPr>
          <w:rFonts w:ascii="Times New Roman" w:hAnsi="Times New Roman" w:cs="Times New Roman"/>
          <w:sz w:val="18"/>
          <w:szCs w:val="18"/>
          <w:highlight w:val="green"/>
        </w:rPr>
        <w:t>”</w:t>
      </w:r>
      <w:r w:rsidRPr="00B97DD6">
        <w:rPr>
          <w:rFonts w:ascii="Times New Roman" w:hAnsi="Times New Roman" w:cs="Times New Roman"/>
          <w:sz w:val="18"/>
          <w:szCs w:val="18"/>
          <w:highlight w:val="green"/>
        </w:rPr>
        <w:t>或</w:t>
      </w:r>
      <w:r w:rsidRPr="00B97DD6">
        <w:rPr>
          <w:rFonts w:ascii="Times New Roman" w:hAnsi="Times New Roman" w:cs="Times New Roman"/>
          <w:sz w:val="18"/>
          <w:szCs w:val="18"/>
          <w:highlight w:val="green"/>
        </w:rPr>
        <w:t>“et al”</w:t>
      </w:r>
      <w:r w:rsidR="00B97DD6">
        <w:rPr>
          <w:rFonts w:ascii="Times New Roman" w:hAnsi="Times New Roman" w:cs="Times New Roman" w:hint="eastAsia"/>
          <w:sz w:val="18"/>
          <w:szCs w:val="18"/>
          <w:highlight w:val="green"/>
        </w:rPr>
        <w:t>。</w:t>
      </w:r>
    </w:p>
    <w:p w:rsidR="00E60475" w:rsidRPr="00793823" w:rsidRDefault="00E60475">
      <w:pPr>
        <w:pStyle w:val="a5"/>
        <w:adjustRightInd w:val="0"/>
        <w:snapToGrid w:val="0"/>
        <w:spacing w:line="320" w:lineRule="exact"/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B97DD6">
        <w:rPr>
          <w:rFonts w:ascii="Times New Roman" w:hAnsi="Times New Roman" w:cs="Times New Roman" w:hint="eastAsia"/>
          <w:sz w:val="18"/>
          <w:szCs w:val="18"/>
          <w:highlight w:val="green"/>
        </w:rPr>
        <w:t>4</w:t>
      </w:r>
      <w:r w:rsidR="00B97DD6" w:rsidRPr="00B97DD6">
        <w:rPr>
          <w:rFonts w:ascii="Times New Roman" w:hAnsi="Times New Roman" w:cs="Times New Roman"/>
          <w:sz w:val="18"/>
          <w:szCs w:val="18"/>
          <w:highlight w:val="green"/>
        </w:rPr>
        <w:t>．</w:t>
      </w:r>
      <w:r w:rsidRPr="00B97DD6">
        <w:rPr>
          <w:rFonts w:ascii="Times New Roman" w:hAnsi="Times New Roman" w:cs="Times New Roman"/>
          <w:sz w:val="18"/>
          <w:szCs w:val="18"/>
          <w:highlight w:val="green"/>
        </w:rPr>
        <w:t>“</w:t>
      </w:r>
      <w:r w:rsidRPr="00B97DD6">
        <w:rPr>
          <w:rFonts w:ascii="Times New Roman" w:hAnsi="Times New Roman" w:cs="Times New Roman"/>
          <w:sz w:val="18"/>
          <w:szCs w:val="18"/>
          <w:highlight w:val="green"/>
        </w:rPr>
        <w:t>出版地</w:t>
      </w:r>
      <w:r w:rsidR="003A0ACF" w:rsidRPr="00B97DD6">
        <w:rPr>
          <w:rFonts w:ascii="Times New Roman" w:hAnsi="Times New Roman" w:cs="Times New Roman"/>
          <w:sz w:val="18"/>
          <w:szCs w:val="18"/>
          <w:highlight w:val="green"/>
        </w:rPr>
        <w:t>(</w:t>
      </w:r>
      <w:r w:rsidRPr="00793823">
        <w:rPr>
          <w:rFonts w:ascii="Times New Roman" w:hAnsi="Times New Roman" w:cs="Times New Roman"/>
          <w:sz w:val="18"/>
          <w:szCs w:val="18"/>
          <w:highlight w:val="green"/>
        </w:rPr>
        <w:t>保存地点</w:t>
      </w:r>
      <w:r w:rsidR="003A0ACF" w:rsidRPr="00793823">
        <w:rPr>
          <w:rFonts w:ascii="Times New Roman" w:hAnsi="Times New Roman" w:cs="Times New Roman"/>
          <w:sz w:val="18"/>
          <w:szCs w:val="18"/>
          <w:highlight w:val="green"/>
        </w:rPr>
        <w:t>)</w:t>
      </w:r>
      <w:r w:rsidRPr="00793823">
        <w:rPr>
          <w:rFonts w:ascii="Times New Roman" w:hAnsi="Times New Roman" w:cs="Times New Roman"/>
          <w:sz w:val="18"/>
          <w:szCs w:val="18"/>
          <w:highlight w:val="green"/>
        </w:rPr>
        <w:t>”</w:t>
      </w:r>
      <w:r w:rsidRPr="00793823">
        <w:rPr>
          <w:rFonts w:ascii="Times New Roman" w:hAnsi="Times New Roman" w:cs="Times New Roman"/>
          <w:sz w:val="18"/>
          <w:szCs w:val="18"/>
          <w:highlight w:val="green"/>
        </w:rPr>
        <w:t>请给出城市名，对同名异地或不为人们所熟悉的地名，可在城市名后附州名、省名、国名等</w:t>
      </w:r>
      <w:r w:rsidR="00B97DD6">
        <w:rPr>
          <w:rFonts w:ascii="Times New Roman" w:hAnsi="Times New Roman" w:cs="Times New Roman" w:hint="eastAsia"/>
          <w:sz w:val="18"/>
          <w:szCs w:val="18"/>
          <w:highlight w:val="green"/>
        </w:rPr>
        <w:t>。</w:t>
      </w:r>
    </w:p>
    <w:p w:rsidR="002A4597" w:rsidRPr="00793823" w:rsidRDefault="002A4597" w:rsidP="00737A01">
      <w:pPr>
        <w:pStyle w:val="a5"/>
        <w:adjustRightInd w:val="0"/>
        <w:snapToGrid w:val="0"/>
        <w:spacing w:line="320" w:lineRule="exact"/>
        <w:rPr>
          <w:rFonts w:ascii="Times New Roman" w:hAnsi="Times New Roman" w:cs="Times New Roman"/>
        </w:rPr>
        <w:sectPr w:rsidR="002A4597" w:rsidRPr="00793823">
          <w:headerReference w:type="even" r:id="rId20"/>
          <w:headerReference w:type="default" r:id="rId21"/>
          <w:type w:val="continuous"/>
          <w:pgSz w:w="11906" w:h="16838"/>
          <w:pgMar w:top="1247" w:right="1106" w:bottom="1247" w:left="1106" w:header="851" w:footer="1247" w:gutter="0"/>
          <w:cols w:num="2" w:space="425"/>
          <w:titlePg/>
          <w:docGrid w:type="linesAndChars" w:linePitch="318"/>
        </w:sectPr>
      </w:pPr>
    </w:p>
    <w:p w:rsidR="00E60475" w:rsidRPr="00793823" w:rsidRDefault="00E60475" w:rsidP="00737A01">
      <w:pPr>
        <w:adjustRightInd w:val="0"/>
        <w:snapToGrid w:val="0"/>
        <w:spacing w:line="320" w:lineRule="exact"/>
      </w:pPr>
    </w:p>
    <w:sectPr w:rsidR="00E60475" w:rsidRPr="00793823">
      <w:type w:val="continuous"/>
      <w:pgSz w:w="11906" w:h="16838"/>
      <w:pgMar w:top="1247" w:right="1106" w:bottom="1247" w:left="1106" w:header="851" w:footer="1247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58" w:rsidRDefault="00875F58">
      <w:r>
        <w:separator/>
      </w:r>
    </w:p>
  </w:endnote>
  <w:endnote w:type="continuationSeparator" w:id="0">
    <w:p w:rsidR="00875F58" w:rsidRDefault="0087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82" w:rsidRDefault="00014D82" w:rsidP="00014D82">
    <w:pPr>
      <w:pStyle w:val="a4"/>
      <w:spacing w:line="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A77" w:rsidRDefault="00902A77" w:rsidP="00902A77">
    <w:pPr>
      <w:pStyle w:val="a4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113" w:rsidRDefault="00AA3D8C" w:rsidP="00EB5A1F">
    <w:pPr>
      <w:pStyle w:val="ac"/>
      <w:snapToGrid/>
      <w:spacing w:line="280" w:lineRule="exact"/>
      <w:rPr>
        <w:rFonts w:eastAsia="黑体"/>
        <w:bCs/>
        <w:szCs w:val="18"/>
      </w:rPr>
    </w:pPr>
    <w:r>
      <w:rPr>
        <w:rFonts w:eastAsia="黑体" w:hint="eastAsia"/>
        <w:bCs/>
        <w:noProof/>
        <w:szCs w:val="18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CC360BA" wp14:editId="3E6280E9">
              <wp:simplePos x="0" y="0"/>
              <wp:positionH relativeFrom="margin">
                <wp:posOffset>9525</wp:posOffset>
              </wp:positionH>
              <wp:positionV relativeFrom="paragraph">
                <wp:posOffset>121919</wp:posOffset>
              </wp:positionV>
              <wp:extent cx="1404620" cy="0"/>
              <wp:effectExtent l="0" t="0" r="24130" b="19050"/>
              <wp:wrapTopAndBottom/>
              <wp:docPr id="5" name="直接连接符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4620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5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.75pt,9.6pt" to="111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" strokeweight=".6pt">
              <w10:wrap type="topAndBottom" anchorx="margin"/>
            </v:line>
          </w:pict>
        </mc:Fallback>
      </mc:AlternateContent>
    </w:r>
  </w:p>
  <w:p w:rsidR="00406113" w:rsidRDefault="00406113" w:rsidP="00EB5A1F">
    <w:pPr>
      <w:pStyle w:val="ac"/>
      <w:snapToGrid/>
      <w:spacing w:line="280" w:lineRule="exact"/>
      <w:ind w:firstLineChars="150" w:firstLine="270"/>
      <w:rPr>
        <w:szCs w:val="18"/>
      </w:rPr>
    </w:pPr>
    <w:r>
      <w:rPr>
        <w:rFonts w:eastAsia="黑体"/>
        <w:bCs/>
        <w:szCs w:val="18"/>
      </w:rPr>
      <w:t>收稿日期</w:t>
    </w:r>
    <w:r>
      <w:rPr>
        <w:rFonts w:eastAsia="黑体" w:hint="eastAsia"/>
        <w:b/>
        <w:bCs/>
        <w:szCs w:val="18"/>
      </w:rPr>
      <w:t xml:space="preserve"> </w:t>
    </w:r>
    <w:r>
      <w:rPr>
        <w:rFonts w:eastAsia="黑体"/>
        <w:b/>
        <w:bCs/>
        <w:szCs w:val="18"/>
      </w:rPr>
      <w:t xml:space="preserve"> </w:t>
    </w:r>
    <w:r w:rsidR="00F57C14">
      <w:rPr>
        <w:rFonts w:hint="eastAsia"/>
        <w:szCs w:val="18"/>
      </w:rPr>
      <w:t>xxxx</w:t>
    </w:r>
    <w:r w:rsidR="003A0ACF">
      <w:rPr>
        <w:rFonts w:hint="eastAsia"/>
        <w:szCs w:val="18"/>
      </w:rPr>
      <w:t>-</w:t>
    </w:r>
    <w:r w:rsidR="00F57C14">
      <w:rPr>
        <w:rFonts w:hint="eastAsia"/>
        <w:szCs w:val="18"/>
      </w:rPr>
      <w:t>xx</w:t>
    </w:r>
    <w:r w:rsidR="003A0ACF">
      <w:rPr>
        <w:rFonts w:hint="eastAsia"/>
        <w:szCs w:val="18"/>
      </w:rPr>
      <w:t>-</w:t>
    </w:r>
    <w:r w:rsidR="00F57C14">
      <w:rPr>
        <w:rFonts w:hint="eastAsia"/>
        <w:szCs w:val="18"/>
      </w:rPr>
      <w:t>xx</w:t>
    </w:r>
    <w:r>
      <w:rPr>
        <w:rFonts w:hint="eastAsia"/>
        <w:szCs w:val="18"/>
      </w:rPr>
      <w:t>．</w:t>
    </w:r>
    <w:r w:rsidR="004502A5">
      <w:rPr>
        <w:rFonts w:hint="eastAsia"/>
        <w:szCs w:val="18"/>
        <w:highlight w:val="green"/>
      </w:rPr>
      <w:t>(</w:t>
    </w:r>
    <w:r w:rsidR="0012532D">
      <w:rPr>
        <w:rFonts w:hint="eastAsia"/>
        <w:szCs w:val="18"/>
        <w:highlight w:val="green"/>
      </w:rPr>
      <w:t>请填写投稿日期，</w:t>
    </w:r>
    <w:r>
      <w:rPr>
        <w:rFonts w:hint="eastAsia"/>
        <w:szCs w:val="18"/>
        <w:highlight w:val="green"/>
      </w:rPr>
      <w:t>小</w:t>
    </w:r>
    <w:r>
      <w:rPr>
        <w:szCs w:val="18"/>
        <w:highlight w:val="green"/>
      </w:rPr>
      <w:t>五号字体</w:t>
    </w:r>
    <w:r>
      <w:rPr>
        <w:rFonts w:hint="eastAsia"/>
        <w:szCs w:val="18"/>
        <w:highlight w:val="green"/>
      </w:rPr>
      <w:t xml:space="preserve"> </w:t>
    </w:r>
    <w:r>
      <w:rPr>
        <w:rFonts w:hint="eastAsia"/>
        <w:szCs w:val="18"/>
        <w:highlight w:val="green"/>
      </w:rPr>
      <w:t>行间距</w:t>
    </w:r>
    <w:r>
      <w:rPr>
        <w:rFonts w:hint="eastAsia"/>
        <w:szCs w:val="18"/>
        <w:highlight w:val="green"/>
      </w:rPr>
      <w:t>14</w:t>
    </w:r>
    <w:r w:rsidRPr="004502A5">
      <w:rPr>
        <w:rFonts w:hint="eastAsia"/>
        <w:szCs w:val="18"/>
        <w:highlight w:val="green"/>
      </w:rPr>
      <w:t>磅</w:t>
    </w:r>
    <w:r w:rsidR="004502A5" w:rsidRPr="004502A5">
      <w:rPr>
        <w:rFonts w:hint="eastAsia"/>
        <w:szCs w:val="18"/>
        <w:highlight w:val="green"/>
      </w:rPr>
      <w:t>)</w:t>
    </w:r>
  </w:p>
  <w:p w:rsidR="00406113" w:rsidRDefault="00406113" w:rsidP="00EB5A1F">
    <w:pPr>
      <w:tabs>
        <w:tab w:val="left" w:pos="1941"/>
      </w:tabs>
      <w:spacing w:line="280" w:lineRule="exact"/>
      <w:ind w:firstLineChars="150" w:firstLine="270"/>
      <w:rPr>
        <w:sz w:val="18"/>
        <w:szCs w:val="18"/>
      </w:rPr>
    </w:pPr>
    <w:r>
      <w:rPr>
        <w:rFonts w:eastAsia="黑体"/>
        <w:bCs/>
        <w:sz w:val="18"/>
        <w:szCs w:val="18"/>
      </w:rPr>
      <w:t>作者简介</w:t>
    </w:r>
    <w:r>
      <w:rPr>
        <w:rFonts w:eastAsia="黑体" w:hint="eastAsia"/>
        <w:b/>
        <w:bCs/>
        <w:sz w:val="18"/>
        <w:szCs w:val="18"/>
      </w:rPr>
      <w:t xml:space="preserve"> </w:t>
    </w:r>
    <w:r>
      <w:rPr>
        <w:rFonts w:eastAsia="黑体"/>
        <w:b/>
        <w:bCs/>
        <w:sz w:val="18"/>
        <w:szCs w:val="18"/>
      </w:rPr>
      <w:t xml:space="preserve"> </w:t>
    </w:r>
    <w:r>
      <w:rPr>
        <w:sz w:val="18"/>
        <w:szCs w:val="18"/>
      </w:rPr>
      <w:t>张</w:t>
    </w:r>
    <w:r>
      <w:rPr>
        <w:sz w:val="18"/>
        <w:szCs w:val="18"/>
      </w:rPr>
      <w:t xml:space="preserve">  </w:t>
    </w:r>
    <w:r w:rsidR="00F57C14">
      <w:rPr>
        <w:rFonts w:hint="eastAsia"/>
        <w:sz w:val="18"/>
        <w:szCs w:val="18"/>
      </w:rPr>
      <w:t>明</w:t>
    </w:r>
    <w:r>
      <w:rPr>
        <w:sz w:val="18"/>
        <w:szCs w:val="18"/>
      </w:rPr>
      <w:t>(</w:t>
    </w:r>
    <w:r w:rsidR="00F57C14">
      <w:rPr>
        <w:rFonts w:hint="eastAsia"/>
        <w:sz w:val="18"/>
        <w:szCs w:val="18"/>
      </w:rPr>
      <w:t>出生年份</w:t>
    </w:r>
    <w:r w:rsidR="003A0ACF">
      <w:rPr>
        <w:rFonts w:hint="eastAsia"/>
        <w:sz w:val="18"/>
        <w:szCs w:val="18"/>
      </w:rPr>
      <w:t>-</w:t>
    </w:r>
    <w:r>
      <w:rPr>
        <w:sz w:val="18"/>
        <w:szCs w:val="18"/>
      </w:rPr>
      <w:t>)</w:t>
    </w:r>
    <w:r>
      <w:rPr>
        <w:sz w:val="18"/>
        <w:szCs w:val="18"/>
      </w:rPr>
      <w:t>，男，博士研究生</w:t>
    </w:r>
    <w:r w:rsidR="005D4D8C">
      <w:rPr>
        <w:rFonts w:hint="eastAsia"/>
        <w:sz w:val="18"/>
        <w:szCs w:val="18"/>
      </w:rPr>
      <w:t>/</w:t>
    </w:r>
    <w:r>
      <w:rPr>
        <w:sz w:val="18"/>
        <w:szCs w:val="18"/>
      </w:rPr>
      <w:t>讲师</w:t>
    </w:r>
    <w:r>
      <w:rPr>
        <w:sz w:val="18"/>
        <w:szCs w:val="18"/>
      </w:rPr>
      <w:t>/</w:t>
    </w:r>
    <w:r>
      <w:rPr>
        <w:sz w:val="18"/>
        <w:szCs w:val="18"/>
      </w:rPr>
      <w:t>副教授</w:t>
    </w:r>
    <w:r>
      <w:rPr>
        <w:sz w:val="18"/>
        <w:szCs w:val="18"/>
      </w:rPr>
      <w:t>/</w:t>
    </w:r>
    <w:r>
      <w:rPr>
        <w:sz w:val="18"/>
        <w:szCs w:val="18"/>
      </w:rPr>
      <w:t>教授，</w:t>
    </w:r>
    <w:r>
      <w:rPr>
        <w:sz w:val="18"/>
        <w:szCs w:val="18"/>
      </w:rPr>
      <w:t>E-mail</w:t>
    </w:r>
    <w:r>
      <w:rPr>
        <w:rFonts w:hint="eastAsia"/>
        <w:sz w:val="18"/>
        <w:szCs w:val="18"/>
      </w:rPr>
      <w:t>：</w:t>
    </w:r>
    <w:r>
      <w:rPr>
        <w:rFonts w:hint="eastAsia"/>
        <w:sz w:val="18"/>
        <w:szCs w:val="18"/>
      </w:rPr>
      <w:t>zhang</w:t>
    </w:r>
    <w:r w:rsidR="00F57C14">
      <w:rPr>
        <w:rFonts w:hint="eastAsia"/>
        <w:sz w:val="18"/>
        <w:szCs w:val="18"/>
      </w:rPr>
      <w:t>ming</w:t>
    </w:r>
    <w:r>
      <w:rPr>
        <w:rFonts w:hint="eastAsia"/>
        <w:sz w:val="18"/>
        <w:szCs w:val="18"/>
      </w:rPr>
      <w:t>@163.com.</w:t>
    </w:r>
  </w:p>
  <w:p w:rsidR="00406113" w:rsidRDefault="00406113" w:rsidP="00EB5A1F">
    <w:pPr>
      <w:spacing w:line="280" w:lineRule="exact"/>
      <w:ind w:firstLineChars="150" w:firstLine="270"/>
      <w:rPr>
        <w:rFonts w:eastAsia="黑体"/>
        <w:b/>
        <w:bCs/>
        <w:color w:val="000000"/>
        <w:sz w:val="18"/>
        <w:szCs w:val="18"/>
      </w:rPr>
    </w:pPr>
    <w:r>
      <w:rPr>
        <w:rFonts w:eastAsia="黑体"/>
        <w:bCs/>
        <w:color w:val="000000"/>
        <w:sz w:val="18"/>
        <w:szCs w:val="18"/>
      </w:rPr>
      <w:t>基金项目</w:t>
    </w:r>
    <w:r>
      <w:rPr>
        <w:rFonts w:eastAsia="黑体" w:hint="eastAsia"/>
        <w:bCs/>
        <w:color w:val="000000"/>
        <w:sz w:val="18"/>
        <w:szCs w:val="18"/>
      </w:rPr>
      <w:t xml:space="preserve"> </w:t>
    </w:r>
    <w:r>
      <w:rPr>
        <w:rFonts w:eastAsia="黑体"/>
        <w:b/>
        <w:bCs/>
        <w:color w:val="000000"/>
        <w:sz w:val="18"/>
        <w:szCs w:val="18"/>
      </w:rPr>
      <w:t xml:space="preserve"> </w:t>
    </w:r>
    <w:r w:rsidR="00F57C14">
      <w:rPr>
        <w:rFonts w:hint="eastAsia"/>
        <w:color w:val="000000"/>
        <w:sz w:val="18"/>
        <w:szCs w:val="18"/>
      </w:rPr>
      <w:t>xxxx</w:t>
    </w:r>
    <w:r>
      <w:rPr>
        <w:color w:val="000000"/>
        <w:sz w:val="18"/>
        <w:szCs w:val="18"/>
      </w:rPr>
      <w:t>基金资助项目</w:t>
    </w:r>
    <w:r>
      <w:rPr>
        <w:color w:val="000000"/>
        <w:sz w:val="18"/>
        <w:szCs w:val="18"/>
      </w:rPr>
      <w:t>(</w:t>
    </w:r>
    <w:r w:rsidR="00F57C14">
      <w:rPr>
        <w:rFonts w:hint="eastAsia"/>
        <w:color w:val="000000"/>
        <w:sz w:val="18"/>
        <w:szCs w:val="18"/>
      </w:rPr>
      <w:t>xxxxxx</w:t>
    </w:r>
    <w:r>
      <w:rPr>
        <w:color w:val="000000"/>
        <w:sz w:val="18"/>
        <w:szCs w:val="18"/>
      </w:rPr>
      <w:t>)</w:t>
    </w:r>
    <w:r>
      <w:rPr>
        <w:color w:val="000000"/>
        <w:sz w:val="18"/>
        <w:szCs w:val="18"/>
      </w:rPr>
      <w:t>；</w:t>
    </w:r>
    <w:r w:rsidR="00F57C14">
      <w:rPr>
        <w:rFonts w:hint="eastAsia"/>
        <w:color w:val="000000"/>
        <w:sz w:val="18"/>
        <w:szCs w:val="18"/>
      </w:rPr>
      <w:t>xxxxx</w:t>
    </w:r>
    <w:r>
      <w:rPr>
        <w:color w:val="000000"/>
        <w:sz w:val="18"/>
        <w:szCs w:val="18"/>
      </w:rPr>
      <w:t>基金资助项目</w:t>
    </w:r>
    <w:r>
      <w:rPr>
        <w:color w:val="000000"/>
        <w:sz w:val="18"/>
        <w:szCs w:val="18"/>
      </w:rPr>
      <w:t>(</w:t>
    </w:r>
    <w:r w:rsidR="00F57C14">
      <w:rPr>
        <w:rFonts w:hint="eastAsia"/>
        <w:color w:val="000000"/>
        <w:sz w:val="18"/>
        <w:szCs w:val="18"/>
      </w:rPr>
      <w:t>xxxxxx</w:t>
    </w:r>
    <w:r>
      <w:rPr>
        <w:color w:val="000000"/>
        <w:sz w:val="18"/>
        <w:szCs w:val="18"/>
      </w:rPr>
      <w:t>)</w:t>
    </w:r>
    <w:r>
      <w:rPr>
        <w:rFonts w:ascii="宋体" w:hAnsi="宋体" w:hint="eastAsia"/>
        <w:bCs/>
        <w:color w:val="000000"/>
        <w:sz w:val="18"/>
        <w:szCs w:val="18"/>
      </w:rPr>
      <w:t>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58" w:rsidRDefault="00875F58">
      <w:r>
        <w:separator/>
      </w:r>
    </w:p>
  </w:footnote>
  <w:footnote w:type="continuationSeparator" w:id="0">
    <w:p w:rsidR="00875F58" w:rsidRDefault="00875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113" w:rsidRDefault="00406113">
    <w:pPr>
      <w:pStyle w:val="aa"/>
      <w:jc w:val="both"/>
    </w:pPr>
    <w:r>
      <w:rPr>
        <w:rStyle w:val="a9"/>
        <w:rFonts w:hint="eastAsia"/>
      </w:rPr>
      <w:t xml:space="preserve">2                                   </w:t>
    </w:r>
    <w:r>
      <w:rPr>
        <w:rFonts w:hint="eastAsia"/>
      </w:rPr>
      <w:t>华中科技大学学报（自然科学版）</w:t>
    </w:r>
    <w:r>
      <w:rPr>
        <w:rFonts w:hint="eastAsia"/>
      </w:rPr>
      <w:t xml:space="preserve">                                  </w:t>
    </w:r>
    <w:r>
      <w:rPr>
        <w:rFonts w:hint="eastAsia"/>
      </w:rPr>
      <w:t>第</w:t>
    </w:r>
    <w:r>
      <w:rPr>
        <w:rFonts w:hint="eastAsia"/>
      </w:rPr>
      <w:t>XX</w:t>
    </w:r>
    <w:r>
      <w:rPr>
        <w:rFonts w:hint="eastAsia"/>
      </w:rPr>
      <w:t>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113" w:rsidRDefault="00406113">
    <w:pPr>
      <w:pStyle w:val="aa"/>
      <w:pBdr>
        <w:bottom w:val="single" w:sz="6" w:space="0" w:color="auto"/>
      </w:pBdr>
      <w:jc w:val="both"/>
    </w:pPr>
    <w:r>
      <w:fldChar w:fldCharType="begin"/>
    </w:r>
    <w:r>
      <w:rPr>
        <w:rStyle w:val="a9"/>
      </w:rPr>
      <w:instrText xml:space="preserve"> PAGE </w:instrText>
    </w:r>
    <w:r>
      <w:fldChar w:fldCharType="separate"/>
    </w:r>
    <w:r>
      <w:rPr>
        <w:rStyle w:val="a9"/>
      </w:rPr>
      <w:t>3</w:t>
    </w:r>
    <w:r>
      <w:fldChar w:fldCharType="end"/>
    </w:r>
    <w:r>
      <w:rPr>
        <w:rFonts w:hint="eastAsia"/>
      </w:rPr>
      <w:t xml:space="preserve">              </w:t>
    </w:r>
    <w:r>
      <w:t xml:space="preserve"> </w:t>
    </w:r>
    <w:r>
      <w:rPr>
        <w:rFonts w:hint="eastAsia"/>
      </w:rPr>
      <w:t xml:space="preserve">                    </w:t>
    </w:r>
    <w:r>
      <w:rPr>
        <w:rFonts w:hint="eastAsia"/>
      </w:rPr>
      <w:t>华中科技大学学报（自然科学版）</w:t>
    </w:r>
    <w:r>
      <w:rPr>
        <w:rFonts w:hint="eastAsia"/>
      </w:rPr>
      <w:t xml:space="preserve">                                 </w:t>
    </w:r>
    <w:r>
      <w:rPr>
        <w:rStyle w:val="a9"/>
        <w:rFonts w:hint="eastAsia"/>
      </w:rPr>
      <w:t xml:space="preserve"> </w:t>
    </w:r>
    <w:r>
      <w:rPr>
        <w:rFonts w:hint="eastAsia"/>
      </w:rPr>
      <w:t>第</w:t>
    </w:r>
    <w:r>
      <w:rPr>
        <w:rFonts w:hint="eastAsia"/>
      </w:rPr>
      <w:t>XX</w:t>
    </w:r>
    <w:r>
      <w:rPr>
        <w:rFonts w:hint="eastAsia"/>
      </w:rPr>
      <w:t>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113" w:rsidRPr="00A67BF8" w:rsidRDefault="00406113" w:rsidP="00A67BF8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113" w:rsidRPr="00A67BF8" w:rsidRDefault="00406113" w:rsidP="00A67B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923"/>
    <w:multiLevelType w:val="hybridMultilevel"/>
    <w:tmpl w:val="E528BEFE"/>
    <w:lvl w:ilvl="0" w:tplc="97761A3C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901BAC"/>
    <w:multiLevelType w:val="hybridMultilevel"/>
    <w:tmpl w:val="BB6212CA"/>
    <w:lvl w:ilvl="0" w:tplc="F4EA7354">
      <w:start w:val="1"/>
      <w:numFmt w:val="decimal"/>
      <w:lvlText w:val="（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C96593"/>
    <w:multiLevelType w:val="multilevel"/>
    <w:tmpl w:val="12C96593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460F55"/>
    <w:multiLevelType w:val="hybridMultilevel"/>
    <w:tmpl w:val="7E0E74E4"/>
    <w:lvl w:ilvl="0" w:tplc="D7C420D8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D509AA"/>
    <w:multiLevelType w:val="multilevel"/>
    <w:tmpl w:val="4ED509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2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DFB5B46"/>
    <w:multiLevelType w:val="hybridMultilevel"/>
    <w:tmpl w:val="56BE1054"/>
    <w:lvl w:ilvl="0" w:tplc="EC981C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9A"/>
    <w:rsid w:val="00005ACF"/>
    <w:rsid w:val="00005B91"/>
    <w:rsid w:val="00010ADE"/>
    <w:rsid w:val="00014D82"/>
    <w:rsid w:val="00025BCC"/>
    <w:rsid w:val="0004625F"/>
    <w:rsid w:val="0006666B"/>
    <w:rsid w:val="00087D20"/>
    <w:rsid w:val="00091180"/>
    <w:rsid w:val="00093C46"/>
    <w:rsid w:val="0009675E"/>
    <w:rsid w:val="000B51CB"/>
    <w:rsid w:val="000D4E81"/>
    <w:rsid w:val="000D5276"/>
    <w:rsid w:val="000E0375"/>
    <w:rsid w:val="0012342E"/>
    <w:rsid w:val="0012532D"/>
    <w:rsid w:val="001307C5"/>
    <w:rsid w:val="00147C88"/>
    <w:rsid w:val="00150259"/>
    <w:rsid w:val="00152F0D"/>
    <w:rsid w:val="00167CE4"/>
    <w:rsid w:val="00177B9F"/>
    <w:rsid w:val="00194FBB"/>
    <w:rsid w:val="001A000F"/>
    <w:rsid w:val="001A76ED"/>
    <w:rsid w:val="001B13A7"/>
    <w:rsid w:val="001D70F3"/>
    <w:rsid w:val="001E7A59"/>
    <w:rsid w:val="00203F5F"/>
    <w:rsid w:val="002045F8"/>
    <w:rsid w:val="00210C0D"/>
    <w:rsid w:val="002161CE"/>
    <w:rsid w:val="002211F8"/>
    <w:rsid w:val="00222EF5"/>
    <w:rsid w:val="00241E9E"/>
    <w:rsid w:val="00263754"/>
    <w:rsid w:val="00272677"/>
    <w:rsid w:val="0027763F"/>
    <w:rsid w:val="00291002"/>
    <w:rsid w:val="002A4597"/>
    <w:rsid w:val="002B3446"/>
    <w:rsid w:val="002B48C5"/>
    <w:rsid w:val="002D03DE"/>
    <w:rsid w:val="002D22C7"/>
    <w:rsid w:val="002D2C9A"/>
    <w:rsid w:val="002F7C88"/>
    <w:rsid w:val="00325EBC"/>
    <w:rsid w:val="00327F98"/>
    <w:rsid w:val="00340888"/>
    <w:rsid w:val="0034110D"/>
    <w:rsid w:val="0035281E"/>
    <w:rsid w:val="00361B98"/>
    <w:rsid w:val="00362E50"/>
    <w:rsid w:val="0036497B"/>
    <w:rsid w:val="0037176F"/>
    <w:rsid w:val="00374D0E"/>
    <w:rsid w:val="0037732B"/>
    <w:rsid w:val="00377554"/>
    <w:rsid w:val="00380401"/>
    <w:rsid w:val="003A0ACF"/>
    <w:rsid w:val="003A1898"/>
    <w:rsid w:val="003C0226"/>
    <w:rsid w:val="004001E9"/>
    <w:rsid w:val="00405D1F"/>
    <w:rsid w:val="00406113"/>
    <w:rsid w:val="0042326D"/>
    <w:rsid w:val="004238AD"/>
    <w:rsid w:val="00437DE5"/>
    <w:rsid w:val="00443AE1"/>
    <w:rsid w:val="004502A5"/>
    <w:rsid w:val="0045382A"/>
    <w:rsid w:val="00470134"/>
    <w:rsid w:val="00474AD5"/>
    <w:rsid w:val="0047535C"/>
    <w:rsid w:val="004805F4"/>
    <w:rsid w:val="00486897"/>
    <w:rsid w:val="004A138D"/>
    <w:rsid w:val="004C0E31"/>
    <w:rsid w:val="004C2715"/>
    <w:rsid w:val="004F5E82"/>
    <w:rsid w:val="00500036"/>
    <w:rsid w:val="005143F5"/>
    <w:rsid w:val="005157FD"/>
    <w:rsid w:val="005307DC"/>
    <w:rsid w:val="0053389E"/>
    <w:rsid w:val="00536AB6"/>
    <w:rsid w:val="005410DF"/>
    <w:rsid w:val="00554887"/>
    <w:rsid w:val="00556CFB"/>
    <w:rsid w:val="00582644"/>
    <w:rsid w:val="00582914"/>
    <w:rsid w:val="005A15DA"/>
    <w:rsid w:val="005B18E5"/>
    <w:rsid w:val="005C3E6B"/>
    <w:rsid w:val="005D4D8C"/>
    <w:rsid w:val="006072AF"/>
    <w:rsid w:val="00616041"/>
    <w:rsid w:val="00641FD4"/>
    <w:rsid w:val="00642FB1"/>
    <w:rsid w:val="00642FE5"/>
    <w:rsid w:val="00650925"/>
    <w:rsid w:val="00684DA3"/>
    <w:rsid w:val="006A7347"/>
    <w:rsid w:val="006F028F"/>
    <w:rsid w:val="00706AB2"/>
    <w:rsid w:val="0070747B"/>
    <w:rsid w:val="00712A40"/>
    <w:rsid w:val="00716227"/>
    <w:rsid w:val="007238B0"/>
    <w:rsid w:val="00737A01"/>
    <w:rsid w:val="00744AA1"/>
    <w:rsid w:val="007749DC"/>
    <w:rsid w:val="007870CB"/>
    <w:rsid w:val="007900CF"/>
    <w:rsid w:val="007904F0"/>
    <w:rsid w:val="00793823"/>
    <w:rsid w:val="007A5DF1"/>
    <w:rsid w:val="007C6266"/>
    <w:rsid w:val="007D4E33"/>
    <w:rsid w:val="007E3BEC"/>
    <w:rsid w:val="007E45F9"/>
    <w:rsid w:val="007E707B"/>
    <w:rsid w:val="007F3D60"/>
    <w:rsid w:val="007F5106"/>
    <w:rsid w:val="007F7D0E"/>
    <w:rsid w:val="00802C2F"/>
    <w:rsid w:val="008042AE"/>
    <w:rsid w:val="00817A73"/>
    <w:rsid w:val="00835D6A"/>
    <w:rsid w:val="008418D6"/>
    <w:rsid w:val="00854188"/>
    <w:rsid w:val="00862525"/>
    <w:rsid w:val="00872A4F"/>
    <w:rsid w:val="00875F58"/>
    <w:rsid w:val="0087647A"/>
    <w:rsid w:val="00883175"/>
    <w:rsid w:val="00893411"/>
    <w:rsid w:val="008937F9"/>
    <w:rsid w:val="008C592F"/>
    <w:rsid w:val="008E21E1"/>
    <w:rsid w:val="008F5A51"/>
    <w:rsid w:val="00902A77"/>
    <w:rsid w:val="009154A2"/>
    <w:rsid w:val="0092092A"/>
    <w:rsid w:val="00922197"/>
    <w:rsid w:val="00966619"/>
    <w:rsid w:val="00984E3C"/>
    <w:rsid w:val="009921D5"/>
    <w:rsid w:val="00993952"/>
    <w:rsid w:val="009A1911"/>
    <w:rsid w:val="009B4855"/>
    <w:rsid w:val="009B75C7"/>
    <w:rsid w:val="009C067C"/>
    <w:rsid w:val="009C21AC"/>
    <w:rsid w:val="009C2A9A"/>
    <w:rsid w:val="00A11122"/>
    <w:rsid w:val="00A356E1"/>
    <w:rsid w:val="00A3756B"/>
    <w:rsid w:val="00A42F0C"/>
    <w:rsid w:val="00A44B7E"/>
    <w:rsid w:val="00A555C6"/>
    <w:rsid w:val="00A604C4"/>
    <w:rsid w:val="00A65F0C"/>
    <w:rsid w:val="00A66CF4"/>
    <w:rsid w:val="00A67BF8"/>
    <w:rsid w:val="00AA19E2"/>
    <w:rsid w:val="00AA3D8C"/>
    <w:rsid w:val="00AA746D"/>
    <w:rsid w:val="00AC318C"/>
    <w:rsid w:val="00AD69D4"/>
    <w:rsid w:val="00AE64D1"/>
    <w:rsid w:val="00AF1135"/>
    <w:rsid w:val="00AF5E0B"/>
    <w:rsid w:val="00B04C26"/>
    <w:rsid w:val="00B1154D"/>
    <w:rsid w:val="00B179E1"/>
    <w:rsid w:val="00B27A53"/>
    <w:rsid w:val="00B72018"/>
    <w:rsid w:val="00B97DD6"/>
    <w:rsid w:val="00BA20E0"/>
    <w:rsid w:val="00BE2969"/>
    <w:rsid w:val="00BE3B68"/>
    <w:rsid w:val="00BE6560"/>
    <w:rsid w:val="00BF7668"/>
    <w:rsid w:val="00C00101"/>
    <w:rsid w:val="00C0053D"/>
    <w:rsid w:val="00C14F98"/>
    <w:rsid w:val="00C157CF"/>
    <w:rsid w:val="00C23471"/>
    <w:rsid w:val="00C33F3C"/>
    <w:rsid w:val="00C4133E"/>
    <w:rsid w:val="00C50D62"/>
    <w:rsid w:val="00C5268D"/>
    <w:rsid w:val="00C54AED"/>
    <w:rsid w:val="00CD6B19"/>
    <w:rsid w:val="00D4169B"/>
    <w:rsid w:val="00D512AB"/>
    <w:rsid w:val="00D55A29"/>
    <w:rsid w:val="00D60CE1"/>
    <w:rsid w:val="00D6531F"/>
    <w:rsid w:val="00D664D2"/>
    <w:rsid w:val="00D67FA6"/>
    <w:rsid w:val="00D85921"/>
    <w:rsid w:val="00D87AEA"/>
    <w:rsid w:val="00DC6BF6"/>
    <w:rsid w:val="00DD7F7C"/>
    <w:rsid w:val="00DF4D56"/>
    <w:rsid w:val="00E206F8"/>
    <w:rsid w:val="00E2630C"/>
    <w:rsid w:val="00E26F4E"/>
    <w:rsid w:val="00E3189E"/>
    <w:rsid w:val="00E31CC3"/>
    <w:rsid w:val="00E517E3"/>
    <w:rsid w:val="00E556C4"/>
    <w:rsid w:val="00E60475"/>
    <w:rsid w:val="00E63C70"/>
    <w:rsid w:val="00E77E9A"/>
    <w:rsid w:val="00E80824"/>
    <w:rsid w:val="00EB5A1F"/>
    <w:rsid w:val="00EC35AA"/>
    <w:rsid w:val="00ED3267"/>
    <w:rsid w:val="00ED4916"/>
    <w:rsid w:val="00F00BCC"/>
    <w:rsid w:val="00F02007"/>
    <w:rsid w:val="00F04006"/>
    <w:rsid w:val="00F20B28"/>
    <w:rsid w:val="00F33918"/>
    <w:rsid w:val="00F346DA"/>
    <w:rsid w:val="00F4121C"/>
    <w:rsid w:val="00F4135C"/>
    <w:rsid w:val="00F47391"/>
    <w:rsid w:val="00F50616"/>
    <w:rsid w:val="00F529A6"/>
    <w:rsid w:val="00F57C14"/>
    <w:rsid w:val="00F65C75"/>
    <w:rsid w:val="00F839FE"/>
    <w:rsid w:val="00F84938"/>
    <w:rsid w:val="00F93A21"/>
    <w:rsid w:val="00F95251"/>
    <w:rsid w:val="00F97AAA"/>
    <w:rsid w:val="00FA0CF8"/>
    <w:rsid w:val="00FA2FBA"/>
    <w:rsid w:val="00FA3ACF"/>
    <w:rsid w:val="00FA55B4"/>
    <w:rsid w:val="00FB3166"/>
    <w:rsid w:val="00FB4FB4"/>
    <w:rsid w:val="00FC6C28"/>
    <w:rsid w:val="00FC7DFE"/>
    <w:rsid w:val="00FD43DA"/>
    <w:rsid w:val="00FE2B32"/>
    <w:rsid w:val="00FE3AB9"/>
    <w:rsid w:val="00FF2DE6"/>
    <w:rsid w:val="09BF4B8C"/>
    <w:rsid w:val="10AF0155"/>
    <w:rsid w:val="11B8143D"/>
    <w:rsid w:val="143253B6"/>
    <w:rsid w:val="159B3DA4"/>
    <w:rsid w:val="1EA1435D"/>
    <w:rsid w:val="2BAC3ABA"/>
    <w:rsid w:val="69764CEF"/>
    <w:rsid w:val="76FD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tLeast"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0"/>
    <w:qFormat/>
    <w:pPr>
      <w:autoSpaceDE w:val="0"/>
      <w:autoSpaceDN w:val="0"/>
      <w:adjustRightInd w:val="0"/>
      <w:spacing w:before="280" w:after="280" w:line="360" w:lineRule="atLeast"/>
      <w:jc w:val="center"/>
      <w:textAlignment w:val="baseline"/>
      <w:outlineLvl w:val="1"/>
    </w:pPr>
    <w:rPr>
      <w:rFonts w:hAnsi="Arial"/>
      <w:kern w:val="0"/>
      <w:sz w:val="36"/>
      <w:szCs w:val="20"/>
    </w:rPr>
  </w:style>
  <w:style w:type="paragraph" w:styleId="3">
    <w:name w:val="heading 3"/>
    <w:basedOn w:val="a"/>
    <w:next w:val="a"/>
    <w:qFormat/>
    <w:pPr>
      <w:keepNext/>
      <w:snapToGrid w:val="0"/>
      <w:spacing w:line="300" w:lineRule="exact"/>
      <w:ind w:firstLine="454"/>
      <w:jc w:val="center"/>
      <w:outlineLvl w:val="2"/>
    </w:pPr>
    <w:rPr>
      <w:rFonts w:eastAsia="黑体"/>
      <w:b/>
      <w:bCs/>
      <w:sz w:val="18"/>
    </w:rPr>
  </w:style>
  <w:style w:type="paragraph" w:styleId="4">
    <w:name w:val="heading 4"/>
    <w:basedOn w:val="a"/>
    <w:next w:val="a0"/>
    <w:qFormat/>
    <w:pPr>
      <w:autoSpaceDE w:val="0"/>
      <w:autoSpaceDN w:val="0"/>
      <w:adjustRightInd w:val="0"/>
      <w:spacing w:before="160" w:after="120" w:line="360" w:lineRule="atLeast"/>
      <w:jc w:val="left"/>
      <w:textAlignment w:val="baseline"/>
      <w:outlineLvl w:val="3"/>
    </w:pPr>
    <w:rPr>
      <w:rFonts w:hAnsi="Arial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脚 Char"/>
    <w:link w:val="a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纯文本 Char"/>
    <w:link w:val="a5"/>
    <w:rPr>
      <w:rFonts w:ascii="宋体" w:hAnsi="Courier New" w:cs="Courier New"/>
      <w:kern w:val="2"/>
      <w:sz w:val="21"/>
      <w:szCs w:val="21"/>
    </w:rPr>
  </w:style>
  <w:style w:type="character" w:styleId="a6">
    <w:name w:val="FollowedHyperlink"/>
    <w:rPr>
      <w:color w:val="800080"/>
      <w:u w:val="single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1"/>
  </w:style>
  <w:style w:type="character" w:customStyle="1" w:styleId="Char1">
    <w:name w:val="页眉 Char"/>
    <w:link w:val="aa"/>
    <w:rPr>
      <w:kern w:val="2"/>
      <w:sz w:val="18"/>
      <w:szCs w:val="18"/>
    </w:rPr>
  </w:style>
  <w:style w:type="paragraph" w:customStyle="1" w:styleId="10">
    <w:name w:val="正文1"/>
    <w:pPr>
      <w:jc w:val="both"/>
    </w:pPr>
    <w:rPr>
      <w:kern w:val="2"/>
      <w:sz w:val="21"/>
      <w:szCs w:val="21"/>
    </w:rPr>
  </w:style>
  <w:style w:type="paragraph" w:styleId="ab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</w:rPr>
  </w:style>
  <w:style w:type="paragraph" w:styleId="a0">
    <w:name w:val="Normal Indent"/>
    <w:basedOn w:val="a"/>
    <w:pPr>
      <w:autoSpaceDE w:val="0"/>
      <w:autoSpaceDN w:val="0"/>
      <w:adjustRightInd w:val="0"/>
      <w:spacing w:line="360" w:lineRule="atLeast"/>
      <w:ind w:firstLine="420"/>
      <w:jc w:val="left"/>
      <w:textAlignment w:val="baseline"/>
    </w:pPr>
    <w:rPr>
      <w:rFonts w:hAnsi="Arial"/>
      <w:kern w:val="0"/>
      <w:sz w:val="22"/>
      <w:szCs w:val="20"/>
    </w:rPr>
  </w:style>
  <w:style w:type="paragraph" w:styleId="a5">
    <w:name w:val="Plain Text"/>
    <w:basedOn w:val="a"/>
    <w:link w:val="Char0"/>
    <w:rPr>
      <w:rFonts w:ascii="宋体" w:hAnsi="Courier New" w:cs="Courier New"/>
      <w:szCs w:val="21"/>
    </w:rPr>
  </w:style>
  <w:style w:type="paragraph" w:styleId="ac">
    <w:name w:val="footnote text"/>
    <w:basedOn w:val="a"/>
    <w:semiHidden/>
    <w:pPr>
      <w:snapToGrid w:val="0"/>
      <w:jc w:val="left"/>
    </w:pPr>
    <w:rPr>
      <w:sz w:val="18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Indent 2"/>
    <w:basedOn w:val="a"/>
    <w:pPr>
      <w:snapToGrid w:val="0"/>
      <w:spacing w:line="300" w:lineRule="exact"/>
      <w:ind w:firstLine="454"/>
    </w:pPr>
  </w:style>
  <w:style w:type="paragraph" w:styleId="ad">
    <w:name w:val="Body Text Indent"/>
    <w:basedOn w:val="a"/>
    <w:pPr>
      <w:ind w:firstLine="420"/>
    </w:pPr>
    <w:rPr>
      <w:szCs w:val="20"/>
    </w:rPr>
  </w:style>
  <w:style w:type="paragraph" w:styleId="30">
    <w:name w:val="Body Text Indent 3"/>
    <w:basedOn w:val="a"/>
    <w:pPr>
      <w:spacing w:line="320" w:lineRule="exact"/>
      <w:ind w:firstLine="425"/>
    </w:pPr>
  </w:style>
  <w:style w:type="paragraph" w:styleId="aa">
    <w:name w:val="header"/>
    <w:basedOn w:val="a"/>
    <w:link w:val="Char1"/>
    <w:pPr>
      <w:pBdr>
        <w:bottom w:val="single" w:sz="4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Body Text"/>
    <w:basedOn w:val="a"/>
    <w:pPr>
      <w:jc w:val="center"/>
    </w:pPr>
    <w:rPr>
      <w:b/>
      <w:bCs/>
      <w:sz w:val="28"/>
    </w:rPr>
  </w:style>
  <w:style w:type="paragraph" w:styleId="21">
    <w:name w:val="Body Text 2"/>
    <w:basedOn w:val="a"/>
    <w:pPr>
      <w:spacing w:line="330" w:lineRule="exact"/>
      <w:jc w:val="distribute"/>
    </w:pPr>
    <w:rPr>
      <w:szCs w:val="21"/>
    </w:rPr>
  </w:style>
  <w:style w:type="paragraph" w:customStyle="1" w:styleId="11">
    <w:name w:val="样式1"/>
    <w:basedOn w:val="aa"/>
    <w:next w:val="a"/>
    <w:pPr>
      <w:pBdr>
        <w:bottom w:val="thickThinSmallGap" w:sz="18" w:space="1" w:color="auto"/>
      </w:pBdr>
    </w:pPr>
    <w:rPr>
      <w:sz w:val="21"/>
      <w:szCs w:val="20"/>
    </w:rPr>
  </w:style>
  <w:style w:type="paragraph" w:styleId="af">
    <w:name w:val="Balloon Text"/>
    <w:basedOn w:val="a"/>
    <w:link w:val="Char2"/>
    <w:rsid w:val="00737A01"/>
    <w:rPr>
      <w:sz w:val="18"/>
      <w:szCs w:val="18"/>
    </w:rPr>
  </w:style>
  <w:style w:type="character" w:customStyle="1" w:styleId="Char2">
    <w:name w:val="批注框文本 Char"/>
    <w:basedOn w:val="a1"/>
    <w:link w:val="af"/>
    <w:rsid w:val="00737A01"/>
    <w:rPr>
      <w:kern w:val="2"/>
      <w:sz w:val="18"/>
      <w:szCs w:val="18"/>
    </w:rPr>
  </w:style>
  <w:style w:type="paragraph" w:styleId="af0">
    <w:name w:val="List Paragraph"/>
    <w:basedOn w:val="a"/>
    <w:uiPriority w:val="99"/>
    <w:qFormat/>
    <w:rsid w:val="007749DC"/>
    <w:pPr>
      <w:ind w:firstLineChars="200" w:firstLine="420"/>
    </w:pPr>
  </w:style>
  <w:style w:type="character" w:customStyle="1" w:styleId="tgt">
    <w:name w:val="tgt"/>
    <w:qFormat/>
    <w:rsid w:val="00AD6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tLeast"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0"/>
    <w:qFormat/>
    <w:pPr>
      <w:autoSpaceDE w:val="0"/>
      <w:autoSpaceDN w:val="0"/>
      <w:adjustRightInd w:val="0"/>
      <w:spacing w:before="280" w:after="280" w:line="360" w:lineRule="atLeast"/>
      <w:jc w:val="center"/>
      <w:textAlignment w:val="baseline"/>
      <w:outlineLvl w:val="1"/>
    </w:pPr>
    <w:rPr>
      <w:rFonts w:hAnsi="Arial"/>
      <w:kern w:val="0"/>
      <w:sz w:val="36"/>
      <w:szCs w:val="20"/>
    </w:rPr>
  </w:style>
  <w:style w:type="paragraph" w:styleId="3">
    <w:name w:val="heading 3"/>
    <w:basedOn w:val="a"/>
    <w:next w:val="a"/>
    <w:qFormat/>
    <w:pPr>
      <w:keepNext/>
      <w:snapToGrid w:val="0"/>
      <w:spacing w:line="300" w:lineRule="exact"/>
      <w:ind w:firstLine="454"/>
      <w:jc w:val="center"/>
      <w:outlineLvl w:val="2"/>
    </w:pPr>
    <w:rPr>
      <w:rFonts w:eastAsia="黑体"/>
      <w:b/>
      <w:bCs/>
      <w:sz w:val="18"/>
    </w:rPr>
  </w:style>
  <w:style w:type="paragraph" w:styleId="4">
    <w:name w:val="heading 4"/>
    <w:basedOn w:val="a"/>
    <w:next w:val="a0"/>
    <w:qFormat/>
    <w:pPr>
      <w:autoSpaceDE w:val="0"/>
      <w:autoSpaceDN w:val="0"/>
      <w:adjustRightInd w:val="0"/>
      <w:spacing w:before="160" w:after="120" w:line="360" w:lineRule="atLeast"/>
      <w:jc w:val="left"/>
      <w:textAlignment w:val="baseline"/>
      <w:outlineLvl w:val="3"/>
    </w:pPr>
    <w:rPr>
      <w:rFonts w:hAnsi="Arial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脚 Char"/>
    <w:link w:val="a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纯文本 Char"/>
    <w:link w:val="a5"/>
    <w:rPr>
      <w:rFonts w:ascii="宋体" w:hAnsi="Courier New" w:cs="Courier New"/>
      <w:kern w:val="2"/>
      <w:sz w:val="21"/>
      <w:szCs w:val="21"/>
    </w:rPr>
  </w:style>
  <w:style w:type="character" w:styleId="a6">
    <w:name w:val="FollowedHyperlink"/>
    <w:rPr>
      <w:color w:val="800080"/>
      <w:u w:val="single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1"/>
  </w:style>
  <w:style w:type="character" w:customStyle="1" w:styleId="Char1">
    <w:name w:val="页眉 Char"/>
    <w:link w:val="aa"/>
    <w:rPr>
      <w:kern w:val="2"/>
      <w:sz w:val="18"/>
      <w:szCs w:val="18"/>
    </w:rPr>
  </w:style>
  <w:style w:type="paragraph" w:customStyle="1" w:styleId="10">
    <w:name w:val="正文1"/>
    <w:pPr>
      <w:jc w:val="both"/>
    </w:pPr>
    <w:rPr>
      <w:kern w:val="2"/>
      <w:sz w:val="21"/>
      <w:szCs w:val="21"/>
    </w:rPr>
  </w:style>
  <w:style w:type="paragraph" w:styleId="ab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</w:rPr>
  </w:style>
  <w:style w:type="paragraph" w:styleId="a0">
    <w:name w:val="Normal Indent"/>
    <w:basedOn w:val="a"/>
    <w:pPr>
      <w:autoSpaceDE w:val="0"/>
      <w:autoSpaceDN w:val="0"/>
      <w:adjustRightInd w:val="0"/>
      <w:spacing w:line="360" w:lineRule="atLeast"/>
      <w:ind w:firstLine="420"/>
      <w:jc w:val="left"/>
      <w:textAlignment w:val="baseline"/>
    </w:pPr>
    <w:rPr>
      <w:rFonts w:hAnsi="Arial"/>
      <w:kern w:val="0"/>
      <w:sz w:val="22"/>
      <w:szCs w:val="20"/>
    </w:rPr>
  </w:style>
  <w:style w:type="paragraph" w:styleId="a5">
    <w:name w:val="Plain Text"/>
    <w:basedOn w:val="a"/>
    <w:link w:val="Char0"/>
    <w:rPr>
      <w:rFonts w:ascii="宋体" w:hAnsi="Courier New" w:cs="Courier New"/>
      <w:szCs w:val="21"/>
    </w:rPr>
  </w:style>
  <w:style w:type="paragraph" w:styleId="ac">
    <w:name w:val="footnote text"/>
    <w:basedOn w:val="a"/>
    <w:semiHidden/>
    <w:pPr>
      <w:snapToGrid w:val="0"/>
      <w:jc w:val="left"/>
    </w:pPr>
    <w:rPr>
      <w:sz w:val="18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Indent 2"/>
    <w:basedOn w:val="a"/>
    <w:pPr>
      <w:snapToGrid w:val="0"/>
      <w:spacing w:line="300" w:lineRule="exact"/>
      <w:ind w:firstLine="454"/>
    </w:pPr>
  </w:style>
  <w:style w:type="paragraph" w:styleId="ad">
    <w:name w:val="Body Text Indent"/>
    <w:basedOn w:val="a"/>
    <w:pPr>
      <w:ind w:firstLine="420"/>
    </w:pPr>
    <w:rPr>
      <w:szCs w:val="20"/>
    </w:rPr>
  </w:style>
  <w:style w:type="paragraph" w:styleId="30">
    <w:name w:val="Body Text Indent 3"/>
    <w:basedOn w:val="a"/>
    <w:pPr>
      <w:spacing w:line="320" w:lineRule="exact"/>
      <w:ind w:firstLine="425"/>
    </w:pPr>
  </w:style>
  <w:style w:type="paragraph" w:styleId="aa">
    <w:name w:val="header"/>
    <w:basedOn w:val="a"/>
    <w:link w:val="Char1"/>
    <w:pPr>
      <w:pBdr>
        <w:bottom w:val="single" w:sz="4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Body Text"/>
    <w:basedOn w:val="a"/>
    <w:pPr>
      <w:jc w:val="center"/>
    </w:pPr>
    <w:rPr>
      <w:b/>
      <w:bCs/>
      <w:sz w:val="28"/>
    </w:rPr>
  </w:style>
  <w:style w:type="paragraph" w:styleId="21">
    <w:name w:val="Body Text 2"/>
    <w:basedOn w:val="a"/>
    <w:pPr>
      <w:spacing w:line="330" w:lineRule="exact"/>
      <w:jc w:val="distribute"/>
    </w:pPr>
    <w:rPr>
      <w:szCs w:val="21"/>
    </w:rPr>
  </w:style>
  <w:style w:type="paragraph" w:customStyle="1" w:styleId="11">
    <w:name w:val="样式1"/>
    <w:basedOn w:val="aa"/>
    <w:next w:val="a"/>
    <w:pPr>
      <w:pBdr>
        <w:bottom w:val="thickThinSmallGap" w:sz="18" w:space="1" w:color="auto"/>
      </w:pBdr>
    </w:pPr>
    <w:rPr>
      <w:sz w:val="21"/>
      <w:szCs w:val="20"/>
    </w:rPr>
  </w:style>
  <w:style w:type="paragraph" w:styleId="af">
    <w:name w:val="Balloon Text"/>
    <w:basedOn w:val="a"/>
    <w:link w:val="Char2"/>
    <w:rsid w:val="00737A01"/>
    <w:rPr>
      <w:sz w:val="18"/>
      <w:szCs w:val="18"/>
    </w:rPr>
  </w:style>
  <w:style w:type="character" w:customStyle="1" w:styleId="Char2">
    <w:name w:val="批注框文本 Char"/>
    <w:basedOn w:val="a1"/>
    <w:link w:val="af"/>
    <w:rsid w:val="00737A01"/>
    <w:rPr>
      <w:kern w:val="2"/>
      <w:sz w:val="18"/>
      <w:szCs w:val="18"/>
    </w:rPr>
  </w:style>
  <w:style w:type="paragraph" w:styleId="af0">
    <w:name w:val="List Paragraph"/>
    <w:basedOn w:val="a"/>
    <w:uiPriority w:val="99"/>
    <w:qFormat/>
    <w:rsid w:val="007749DC"/>
    <w:pPr>
      <w:ind w:firstLineChars="200" w:firstLine="420"/>
    </w:pPr>
  </w:style>
  <w:style w:type="character" w:customStyle="1" w:styleId="tgt">
    <w:name w:val="tgt"/>
    <w:qFormat/>
    <w:rsid w:val="00AD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tflh.com/" TargetMode="External"/><Relationship Id="rId13" Type="http://schemas.openxmlformats.org/officeDocument/2006/relationships/footer" Target="footer3.xml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4.tif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.tif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783</Words>
  <Characters>4469</Characters>
  <Application>Microsoft Office Word</Application>
  <DocSecurity>0</DocSecurity>
  <Lines>37</Lines>
  <Paragraphs>10</Paragraphs>
  <ScaleCrop>false</ScaleCrop>
  <Company>微软用户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《华中科技大学学报》稿件格式及示例</dc:title>
  <dc:creator>hustxb</dc:creator>
  <cp:lastModifiedBy>HUST</cp:lastModifiedBy>
  <cp:revision>39</cp:revision>
  <cp:lastPrinted>2017-12-06T01:27:00Z</cp:lastPrinted>
  <dcterms:created xsi:type="dcterms:W3CDTF">2021-11-05T01:19:00Z</dcterms:created>
  <dcterms:modified xsi:type="dcterms:W3CDTF">2022-03-15T08:06:00Z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